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1843"/>
        <w:gridCol w:w="4133"/>
      </w:tblGrid>
      <w:tr w:rsidR="00B04BA2" w14:paraId="7E9ED041" w14:textId="77777777" w:rsidTr="00ED6FA0">
        <w:trPr>
          <w:trHeight w:val="369"/>
          <w:jc w:val="center"/>
        </w:trPr>
        <w:tc>
          <w:tcPr>
            <w:tcW w:w="10507" w:type="dxa"/>
            <w:gridSpan w:val="3"/>
            <w:vAlign w:val="center"/>
          </w:tcPr>
          <w:p w14:paraId="2100D02B" w14:textId="2FDCA775" w:rsidR="00B04BA2" w:rsidRDefault="009F53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w:t>
            </w:r>
            <w:r w:rsidR="005E5E15">
              <w:rPr>
                <w:rFonts w:ascii="Times New Roman" w:eastAsia="Times New Roman" w:hAnsi="Times New Roman" w:cs="Times New Roman"/>
                <w:b/>
                <w:sz w:val="24"/>
                <w:szCs w:val="24"/>
              </w:rPr>
              <w:t>ester</w:t>
            </w:r>
            <w:r w:rsidR="00412791">
              <w:rPr>
                <w:rFonts w:ascii="Times New Roman" w:eastAsia="Times New Roman" w:hAnsi="Times New Roman" w:cs="Times New Roman"/>
                <w:b/>
                <w:sz w:val="24"/>
                <w:szCs w:val="24"/>
              </w:rPr>
              <w:t>:</w:t>
            </w:r>
            <w:r w:rsidR="009B5D01">
              <w:rPr>
                <w:rFonts w:ascii="Times New Roman" w:eastAsia="Times New Roman" w:hAnsi="Times New Roman" w:cs="Times New Roman"/>
                <w:b/>
                <w:sz w:val="24"/>
                <w:szCs w:val="24"/>
              </w:rPr>
              <w:t xml:space="preserve"> </w:t>
            </w:r>
            <w:r w:rsidR="00712EF0">
              <w:rPr>
                <w:rFonts w:ascii="Times New Roman" w:eastAsia="Times New Roman" w:hAnsi="Times New Roman" w:cs="Times New Roman"/>
                <w:b/>
                <w:sz w:val="24"/>
                <w:szCs w:val="24"/>
              </w:rPr>
              <w:t>I</w:t>
            </w:r>
            <w:r w:rsidR="00CB6291">
              <w:rPr>
                <w:rFonts w:ascii="Times New Roman" w:eastAsia="Times New Roman" w:hAnsi="Times New Roman" w:cs="Times New Roman"/>
                <w:b/>
                <w:sz w:val="24"/>
                <w:szCs w:val="24"/>
              </w:rPr>
              <w:t>I</w:t>
            </w:r>
            <w:r w:rsidR="009B5D01">
              <w:rPr>
                <w:rFonts w:ascii="Times New Roman" w:eastAsia="Times New Roman" w:hAnsi="Times New Roman" w:cs="Times New Roman"/>
                <w:b/>
                <w:sz w:val="24"/>
                <w:szCs w:val="24"/>
              </w:rPr>
              <w:t>-</w:t>
            </w:r>
            <w:r w:rsidR="00C5380F">
              <w:rPr>
                <w:rFonts w:ascii="Times New Roman" w:eastAsia="Times New Roman" w:hAnsi="Times New Roman" w:cs="Times New Roman"/>
                <w:b/>
                <w:sz w:val="24"/>
                <w:szCs w:val="24"/>
              </w:rPr>
              <w:t>April</w:t>
            </w:r>
            <w:r w:rsidR="009D6624">
              <w:rPr>
                <w:rFonts w:ascii="Times New Roman" w:eastAsia="Times New Roman" w:hAnsi="Times New Roman" w:cs="Times New Roman"/>
                <w:b/>
                <w:sz w:val="24"/>
                <w:szCs w:val="24"/>
              </w:rPr>
              <w:t xml:space="preserve"> </w:t>
            </w:r>
            <w:r w:rsidR="005E5E15">
              <w:rPr>
                <w:rFonts w:ascii="Times New Roman" w:eastAsia="Times New Roman" w:hAnsi="Times New Roman" w:cs="Times New Roman"/>
                <w:b/>
                <w:sz w:val="24"/>
                <w:szCs w:val="24"/>
              </w:rPr>
              <w:t>20</w:t>
            </w:r>
            <w:r w:rsidR="009D6624">
              <w:rPr>
                <w:rFonts w:ascii="Times New Roman" w:eastAsia="Times New Roman" w:hAnsi="Times New Roman" w:cs="Times New Roman"/>
                <w:b/>
                <w:sz w:val="24"/>
                <w:szCs w:val="24"/>
              </w:rPr>
              <w:t>2</w:t>
            </w:r>
            <w:r w:rsidR="00821BBC">
              <w:rPr>
                <w:rFonts w:ascii="Times New Roman" w:eastAsia="Times New Roman" w:hAnsi="Times New Roman" w:cs="Times New Roman"/>
                <w:b/>
                <w:sz w:val="24"/>
                <w:szCs w:val="24"/>
              </w:rPr>
              <w:t>5</w:t>
            </w:r>
          </w:p>
          <w:p w14:paraId="13ED2FB7" w14:textId="4C7E7DC1" w:rsidR="00062164"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Maximum Marks: </w:t>
            </w:r>
            <w:r w:rsidR="00FF4E45">
              <w:rPr>
                <w:rFonts w:ascii="Times New Roman" w:eastAsia="Times New Roman" w:hAnsi="Times New Roman" w:cs="Times New Roman"/>
                <w:b/>
                <w:sz w:val="24"/>
                <w:szCs w:val="24"/>
              </w:rPr>
              <w:t>25/</w:t>
            </w:r>
            <w:r w:rsidR="00602A28">
              <w:rPr>
                <w:rFonts w:ascii="Times New Roman" w:eastAsia="Times New Roman" w:hAnsi="Times New Roman" w:cs="Times New Roman"/>
                <w:b/>
                <w:sz w:val="24"/>
                <w:szCs w:val="24"/>
              </w:rPr>
              <w:t>50</w:t>
            </w:r>
            <w:r w:rsidR="00B46F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602A28">
              <w:rPr>
                <w:rFonts w:ascii="Times New Roman" w:eastAsia="Times New Roman" w:hAnsi="Times New Roman" w:cs="Times New Roman"/>
                <w:b/>
                <w:sz w:val="24"/>
                <w:szCs w:val="24"/>
              </w:rPr>
              <w:t xml:space="preserve">  </w:t>
            </w:r>
            <w:r w:rsidR="00062164">
              <w:rPr>
                <w:rFonts w:ascii="Times New Roman" w:eastAsia="Times New Roman" w:hAnsi="Times New Roman" w:cs="Times New Roman"/>
                <w:b/>
                <w:sz w:val="24"/>
                <w:szCs w:val="24"/>
              </w:rPr>
              <w:t xml:space="preserve">   </w:t>
            </w:r>
            <w:r w:rsidR="00602A2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Examination: </w:t>
            </w:r>
            <w:r w:rsidR="00602A28">
              <w:rPr>
                <w:rFonts w:ascii="Times New Roman" w:eastAsia="Times New Roman" w:hAnsi="Times New Roman" w:cs="Times New Roman"/>
                <w:b/>
                <w:sz w:val="24"/>
                <w:szCs w:val="24"/>
              </w:rPr>
              <w:t>End Sem</w:t>
            </w:r>
            <w:r w:rsidR="006A10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Exam    </w:t>
            </w:r>
            <w:r w:rsidR="0010552C">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r w:rsidR="00062164">
              <w:rPr>
                <w:rFonts w:ascii="Times New Roman" w:eastAsia="Times New Roman" w:hAnsi="Times New Roman" w:cs="Times New Roman"/>
                <w:b/>
                <w:sz w:val="24"/>
                <w:szCs w:val="24"/>
              </w:rPr>
              <w:t xml:space="preserve">             </w:t>
            </w:r>
            <w:r w:rsidR="00FF41E0">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6A10B7">
              <w:rPr>
                <w:rFonts w:ascii="Times New Roman" w:eastAsia="Times New Roman" w:hAnsi="Times New Roman" w:cs="Times New Roman"/>
                <w:b/>
                <w:sz w:val="24"/>
                <w:szCs w:val="24"/>
              </w:rPr>
              <w:t xml:space="preserve">      </w:t>
            </w:r>
          </w:p>
          <w:p w14:paraId="373EC881" w14:textId="0D4C3548"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Duration:</w:t>
            </w:r>
            <w:r w:rsidR="00FF4E45">
              <w:rPr>
                <w:rFonts w:ascii="Times New Roman" w:eastAsia="Times New Roman" w:hAnsi="Times New Roman" w:cs="Times New Roman"/>
                <w:b/>
                <w:sz w:val="24"/>
                <w:szCs w:val="24"/>
              </w:rPr>
              <w:t xml:space="preserve">1.5hrs / </w:t>
            </w:r>
            <w:r w:rsidR="009F3674">
              <w:rPr>
                <w:rFonts w:ascii="Times New Roman" w:eastAsia="Times New Roman" w:hAnsi="Times New Roman" w:cs="Times New Roman"/>
                <w:b/>
                <w:sz w:val="24"/>
                <w:szCs w:val="24"/>
              </w:rPr>
              <w:t>2.5hrs</w:t>
            </w:r>
            <w:r w:rsidR="00ED6FA0">
              <w:rPr>
                <w:rFonts w:ascii="Times New Roman" w:eastAsia="Times New Roman" w:hAnsi="Times New Roman" w:cs="Times New Roman"/>
                <w:b/>
                <w:sz w:val="24"/>
                <w:szCs w:val="24"/>
              </w:rPr>
              <w:t xml:space="preserve">                       </w:t>
            </w:r>
          </w:p>
        </w:tc>
      </w:tr>
      <w:tr w:rsidR="00B04BA2" w14:paraId="0C126FB2" w14:textId="77777777" w:rsidTr="00603A54">
        <w:trPr>
          <w:trHeight w:val="807"/>
          <w:jc w:val="center"/>
        </w:trPr>
        <w:tc>
          <w:tcPr>
            <w:tcW w:w="4531" w:type="dxa"/>
            <w:vAlign w:val="center"/>
          </w:tcPr>
          <w:p w14:paraId="746F4675" w14:textId="755CA457" w:rsidR="00ED6FA0" w:rsidRPr="00712EF0" w:rsidRDefault="00ED6FA0" w:rsidP="00ED6FA0">
            <w:pPr>
              <w:spacing w:after="0" w:line="240" w:lineRule="auto"/>
              <w:ind w:left="0" w:hanging="2"/>
              <w:rPr>
                <w:rFonts w:ascii="Times New Roman" w:eastAsia="Times New Roman" w:hAnsi="Times New Roman" w:cs="Times New Roman"/>
                <w:b/>
                <w:bCs/>
                <w:sz w:val="24"/>
                <w:szCs w:val="24"/>
                <w:lang w:val="en-IN"/>
              </w:rPr>
            </w:pPr>
            <w:r w:rsidRPr="00712EF0">
              <w:rPr>
                <w:rFonts w:ascii="Times New Roman" w:eastAsia="Times New Roman" w:hAnsi="Times New Roman" w:cs="Times New Roman"/>
                <w:b/>
                <w:bCs/>
                <w:sz w:val="24"/>
                <w:szCs w:val="24"/>
                <w:lang w:val="en-IN"/>
              </w:rPr>
              <w:t xml:space="preserve">Program code: </w:t>
            </w:r>
            <w:r w:rsidR="00821BBC" w:rsidRPr="00712EF0">
              <w:rPr>
                <w:rFonts w:ascii="Times New Roman" w:eastAsia="Times New Roman" w:hAnsi="Times New Roman" w:cs="Times New Roman"/>
                <w:b/>
                <w:bCs/>
                <w:sz w:val="24"/>
                <w:szCs w:val="24"/>
                <w:lang w:val="en-IN"/>
              </w:rPr>
              <w:t>1</w:t>
            </w:r>
            <w:r w:rsidR="00712EF0" w:rsidRPr="00712EF0">
              <w:rPr>
                <w:rFonts w:ascii="Times New Roman" w:eastAsia="Times New Roman" w:hAnsi="Times New Roman" w:cs="Times New Roman"/>
                <w:b/>
                <w:bCs/>
                <w:sz w:val="24"/>
                <w:szCs w:val="24"/>
                <w:lang w:val="en-IN"/>
              </w:rPr>
              <w:t>9</w:t>
            </w:r>
          </w:p>
          <w:p w14:paraId="2DB2719B" w14:textId="68F59D03" w:rsidR="00713176" w:rsidRPr="00712EF0" w:rsidRDefault="00ED6FA0" w:rsidP="000762AC">
            <w:pPr>
              <w:spacing w:after="0" w:line="240" w:lineRule="auto"/>
              <w:ind w:left="0" w:hanging="2"/>
              <w:rPr>
                <w:rFonts w:ascii="Times New Roman" w:eastAsia="Times New Roman" w:hAnsi="Times New Roman" w:cs="Times New Roman"/>
                <w:sz w:val="24"/>
                <w:szCs w:val="24"/>
                <w:lang w:val="en-IN"/>
              </w:rPr>
            </w:pPr>
            <w:r w:rsidRPr="00712EF0">
              <w:rPr>
                <w:rFonts w:ascii="Times New Roman" w:eastAsia="Times New Roman" w:hAnsi="Times New Roman" w:cs="Times New Roman"/>
                <w:b/>
                <w:bCs/>
                <w:sz w:val="24"/>
                <w:szCs w:val="24"/>
                <w:lang w:val="en-IN"/>
              </w:rPr>
              <w:t>Program</w:t>
            </w:r>
            <w:r w:rsidR="00713176" w:rsidRPr="00712EF0">
              <w:rPr>
                <w:rFonts w:ascii="Times New Roman" w:eastAsia="Times New Roman" w:hAnsi="Times New Roman" w:cs="Times New Roman"/>
                <w:b/>
                <w:bCs/>
                <w:sz w:val="24"/>
                <w:szCs w:val="24"/>
                <w:lang w:val="en-IN"/>
              </w:rPr>
              <w:t xml:space="preserve">- </w:t>
            </w:r>
            <w:r w:rsidR="00712EF0" w:rsidRPr="00712EF0">
              <w:rPr>
                <w:rFonts w:ascii="Times New Roman" w:eastAsia="Times New Roman" w:hAnsi="Times New Roman" w:cs="Times New Roman"/>
                <w:b/>
                <w:bCs/>
                <w:lang w:val="en-IN"/>
              </w:rPr>
              <w:t xml:space="preserve">PGDM-Executive </w:t>
            </w:r>
          </w:p>
        </w:tc>
        <w:tc>
          <w:tcPr>
            <w:tcW w:w="1843" w:type="dxa"/>
            <w:vAlign w:val="center"/>
          </w:tcPr>
          <w:p w14:paraId="31BD1BAE" w14:textId="1C47BBD0"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351841">
              <w:rPr>
                <w:rFonts w:ascii="Times New Roman" w:eastAsia="Times New Roman" w:hAnsi="Times New Roman" w:cs="Times New Roman"/>
                <w:sz w:val="24"/>
                <w:szCs w:val="24"/>
              </w:rPr>
              <w:t>F</w:t>
            </w:r>
            <w:r>
              <w:rPr>
                <w:rFonts w:ascii="Times New Roman" w:eastAsia="Times New Roman" w:hAnsi="Times New Roman" w:cs="Times New Roman"/>
                <w:sz w:val="24"/>
                <w:szCs w:val="24"/>
              </w:rPr>
              <w:t>Y</w:t>
            </w:r>
          </w:p>
        </w:tc>
        <w:tc>
          <w:tcPr>
            <w:tcW w:w="4133" w:type="dxa"/>
            <w:vAlign w:val="center"/>
          </w:tcPr>
          <w:p w14:paraId="7EAAAC94" w14:textId="286BE29E" w:rsidR="00712EF0" w:rsidRDefault="00000000" w:rsidP="00712EF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w:t>
            </w:r>
            <w:r w:rsidR="00ED6FA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ED6FA0">
              <w:rPr>
                <w:rFonts w:ascii="Times New Roman" w:eastAsia="Times New Roman" w:hAnsi="Times New Roman" w:cs="Times New Roman"/>
                <w:b/>
                <w:sz w:val="24"/>
                <w:szCs w:val="24"/>
              </w:rPr>
              <w:t>I</w:t>
            </w:r>
            <w:r w:rsidR="00712EF0">
              <w:rPr>
                <w:rFonts w:ascii="Times New Roman" w:eastAsia="Times New Roman" w:hAnsi="Times New Roman" w:cs="Times New Roman"/>
                <w:b/>
                <w:sz w:val="24"/>
                <w:szCs w:val="24"/>
              </w:rPr>
              <w:t>I</w:t>
            </w:r>
            <w:r w:rsidR="006A6D28">
              <w:rPr>
                <w:rFonts w:ascii="Times New Roman" w:eastAsia="Times New Roman" w:hAnsi="Times New Roman" w:cs="Times New Roman"/>
                <w:b/>
                <w:sz w:val="24"/>
                <w:szCs w:val="24"/>
              </w:rPr>
              <w:t xml:space="preserve"> </w:t>
            </w:r>
          </w:p>
          <w:p w14:paraId="3EDBA9EB" w14:textId="0452FE0A" w:rsidR="009F3674" w:rsidRDefault="00712EF0" w:rsidP="00712EF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Batch-</w:t>
            </w:r>
            <w:r w:rsidR="00C51BFE">
              <w:rPr>
                <w:rFonts w:ascii="Times New Roman" w:eastAsia="Times New Roman" w:hAnsi="Times New Roman" w:cs="Times New Roman"/>
                <w:b/>
                <w:sz w:val="24"/>
                <w:szCs w:val="24"/>
              </w:rPr>
              <w:t>2</w:t>
            </w:r>
          </w:p>
        </w:tc>
      </w:tr>
      <w:tr w:rsidR="00B04BA2" w14:paraId="1A0D59AF" w14:textId="77777777" w:rsidTr="00603A54">
        <w:trPr>
          <w:trHeight w:val="677"/>
          <w:jc w:val="center"/>
        </w:trPr>
        <w:tc>
          <w:tcPr>
            <w:tcW w:w="4531"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5976" w:type="dxa"/>
            <w:gridSpan w:val="2"/>
            <w:vAlign w:val="center"/>
          </w:tcPr>
          <w:p w14:paraId="37F53EC9" w14:textId="00F196B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r w:rsidR="001A3A52">
              <w:rPr>
                <w:rFonts w:ascii="Times New Roman" w:eastAsia="Times New Roman" w:hAnsi="Times New Roman" w:cs="Times New Roman"/>
                <w:b/>
                <w:sz w:val="24"/>
                <w:szCs w:val="24"/>
              </w:rPr>
              <w:t>GM</w:t>
            </w:r>
          </w:p>
          <w:p w14:paraId="56767903" w14:textId="2F3AB198"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183270">
        <w:trPr>
          <w:trHeight w:val="604"/>
          <w:jc w:val="center"/>
        </w:trPr>
        <w:tc>
          <w:tcPr>
            <w:tcW w:w="4531" w:type="dxa"/>
            <w:vAlign w:val="center"/>
          </w:tcPr>
          <w:p w14:paraId="0D365024" w14:textId="478E4340" w:rsidR="00ED6FA0" w:rsidRPr="00ED6FA0" w:rsidRDefault="00000000" w:rsidP="00ED6FA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Code:               </w:t>
            </w:r>
            <w:r w:rsidR="001A3A52">
              <w:rPr>
                <w:rFonts w:ascii="Times New Roman" w:hAnsi="Times New Roman" w:cs="Times New Roman"/>
                <w:b/>
                <w:bCs/>
                <w:sz w:val="24"/>
                <w:szCs w:val="24"/>
              </w:rPr>
              <w:t xml:space="preserve">117P01C308                </w:t>
            </w:r>
            <w:r>
              <w:rPr>
                <w:rFonts w:ascii="Times New Roman" w:eastAsia="Times New Roman" w:hAnsi="Times New Roman" w:cs="Times New Roman"/>
                <w:b/>
                <w:sz w:val="24"/>
                <w:szCs w:val="24"/>
              </w:rPr>
              <w:t xml:space="preserve">  </w:t>
            </w:r>
          </w:p>
        </w:tc>
        <w:tc>
          <w:tcPr>
            <w:tcW w:w="5976" w:type="dxa"/>
            <w:gridSpan w:val="2"/>
            <w:vAlign w:val="center"/>
          </w:tcPr>
          <w:p w14:paraId="71FAEE82" w14:textId="42BD2FCE" w:rsidR="00B04BA2" w:rsidRDefault="0000000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the Course:   </w:t>
            </w:r>
            <w:r w:rsidR="001A3A52">
              <w:rPr>
                <w:rFonts w:ascii="Times New Roman" w:hAnsi="Times New Roman" w:cs="Times New Roman"/>
                <w:b/>
                <w:bCs/>
                <w:sz w:val="24"/>
                <w:szCs w:val="24"/>
              </w:rPr>
              <w:t>STRATEGIC MANAGEMENT</w:t>
            </w:r>
          </w:p>
          <w:p w14:paraId="77AD2614" w14:textId="77777777" w:rsidR="0010552C" w:rsidRDefault="0010552C">
            <w:pPr>
              <w:spacing w:after="0" w:line="240" w:lineRule="auto"/>
              <w:ind w:left="0" w:hanging="2"/>
              <w:rPr>
                <w:rFonts w:ascii="Times New Roman" w:eastAsia="Times New Roman" w:hAnsi="Times New Roman" w:cs="Times New Roman"/>
                <w:sz w:val="24"/>
                <w:szCs w:val="24"/>
              </w:rPr>
            </w:pPr>
          </w:p>
        </w:tc>
      </w:tr>
      <w:tr w:rsidR="00B04BA2" w14:paraId="1C747F8E" w14:textId="77777777" w:rsidTr="00ED6FA0">
        <w:trPr>
          <w:trHeight w:val="604"/>
          <w:jc w:val="center"/>
        </w:trPr>
        <w:tc>
          <w:tcPr>
            <w:tcW w:w="10507" w:type="dxa"/>
            <w:gridSpan w:val="3"/>
            <w:vAlign w:val="center"/>
          </w:tcPr>
          <w:p w14:paraId="50635271" w14:textId="77777777" w:rsidR="001A3A52" w:rsidRDefault="00000000" w:rsidP="001A3A52">
            <w:pPr>
              <w:spacing w:after="0" w:line="240" w:lineRule="auto"/>
              <w:ind w:left="0" w:hanging="2"/>
              <w:jc w:val="both"/>
              <w:rPr>
                <w:rFonts w:ascii="Times New Roman" w:hAnsi="Times New Roman" w:cs="Times New Roman"/>
                <w:b/>
                <w:bCs/>
              </w:rPr>
            </w:pPr>
            <w:r>
              <w:rPr>
                <w:rFonts w:ascii="Times New Roman" w:eastAsia="Times New Roman" w:hAnsi="Times New Roman" w:cs="Times New Roman"/>
                <w:b/>
                <w:sz w:val="24"/>
                <w:szCs w:val="24"/>
              </w:rPr>
              <w:t xml:space="preserve">Instructions: </w:t>
            </w:r>
            <w:r w:rsidR="001A3A52">
              <w:rPr>
                <w:rFonts w:ascii="Times New Roman" w:hAnsi="Times New Roman" w:cs="Times New Roman"/>
                <w:b/>
                <w:bCs/>
              </w:rPr>
              <w:t>Answer any 2 questions</w:t>
            </w:r>
          </w:p>
          <w:p w14:paraId="6B8B16E6" w14:textId="0D5EAA45" w:rsidR="00B04BA2" w:rsidRDefault="00B04BA2">
            <w:pPr>
              <w:spacing w:after="0" w:line="240" w:lineRule="auto"/>
              <w:ind w:left="0" w:hanging="2"/>
              <w:rPr>
                <w:rFonts w:ascii="Times New Roman" w:eastAsia="Times New Roman" w:hAnsi="Times New Roman" w:cs="Times New Roman"/>
                <w:b/>
                <w:sz w:val="24"/>
                <w:szCs w:val="24"/>
              </w:rPr>
            </w:pP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3C4E3358" w14:textId="77777777" w:rsidR="00B04BA2" w:rsidRDefault="00B04BA2">
      <w:pPr>
        <w:spacing w:after="0" w:line="240" w:lineRule="auto"/>
        <w:ind w:left="0" w:hanging="2"/>
        <w:rPr>
          <w:rFonts w:ascii="Times New Roman" w:eastAsia="Times New Roman" w:hAnsi="Times New Roman" w:cs="Times New Roman"/>
          <w:sz w:val="24"/>
          <w:szCs w:val="24"/>
        </w:rPr>
      </w:pPr>
    </w:p>
    <w:p w14:paraId="7AE730DF" w14:textId="77777777" w:rsidR="00ED6FA0" w:rsidRDefault="00ED6FA0">
      <w:pPr>
        <w:spacing w:after="0" w:line="240" w:lineRule="auto"/>
        <w:ind w:left="0" w:hanging="2"/>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934539" w14:paraId="6013C33F" w14:textId="77777777" w:rsidTr="00B463DF">
        <w:trPr>
          <w:trHeight w:val="1140"/>
        </w:trPr>
        <w:tc>
          <w:tcPr>
            <w:tcW w:w="1135" w:type="dxa"/>
          </w:tcPr>
          <w:p w14:paraId="1F1478C2"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334"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1A3A52" w:rsidRPr="00934539" w14:paraId="76AC2678" w14:textId="77777777" w:rsidTr="00B463DF">
        <w:trPr>
          <w:trHeight w:val="1140"/>
        </w:trPr>
        <w:tc>
          <w:tcPr>
            <w:tcW w:w="1135" w:type="dxa"/>
          </w:tcPr>
          <w:p w14:paraId="713623D2" w14:textId="7A3AF433" w:rsidR="001A3A52" w:rsidRPr="00934539" w:rsidRDefault="001A3A52" w:rsidP="001A3A52">
            <w:pPr>
              <w:spacing w:after="0" w:line="240" w:lineRule="auto"/>
              <w:ind w:left="0" w:hanging="2"/>
              <w:jc w:val="both"/>
              <w:rPr>
                <w:rFonts w:ascii="Times New Roman" w:eastAsia="Times New Roman" w:hAnsi="Times New Roman" w:cs="Times New Roman"/>
                <w:sz w:val="24"/>
                <w:szCs w:val="24"/>
              </w:rPr>
            </w:pPr>
          </w:p>
        </w:tc>
        <w:tc>
          <w:tcPr>
            <w:tcW w:w="8334" w:type="dxa"/>
          </w:tcPr>
          <w:p w14:paraId="6F7C0FA9" w14:textId="77777777" w:rsidR="001A3A52" w:rsidRPr="00934539" w:rsidRDefault="001A3A52" w:rsidP="001A3A52">
            <w:pPr>
              <w:spacing w:after="0" w:line="240" w:lineRule="auto"/>
              <w:ind w:left="0" w:hanging="2"/>
              <w:jc w:val="both"/>
              <w:rPr>
                <w:rFonts w:ascii="Times New Roman" w:eastAsia="Times New Roman" w:hAnsi="Times New Roman" w:cs="Times New Roman"/>
                <w:sz w:val="24"/>
                <w:szCs w:val="24"/>
              </w:rPr>
            </w:pPr>
          </w:p>
        </w:tc>
        <w:tc>
          <w:tcPr>
            <w:tcW w:w="992" w:type="dxa"/>
          </w:tcPr>
          <w:p w14:paraId="0571B7FD" w14:textId="6F1E58A0" w:rsidR="001A3A52" w:rsidRPr="00934539" w:rsidRDefault="001A3A52" w:rsidP="001A3A52">
            <w:pPr>
              <w:spacing w:after="0" w:line="240" w:lineRule="auto"/>
              <w:ind w:left="0" w:hanging="2"/>
              <w:jc w:val="both"/>
              <w:rPr>
                <w:rFonts w:ascii="Times New Roman" w:eastAsia="Times New Roman" w:hAnsi="Times New Roman" w:cs="Times New Roman"/>
                <w:sz w:val="24"/>
                <w:szCs w:val="24"/>
              </w:rPr>
            </w:pPr>
          </w:p>
        </w:tc>
      </w:tr>
      <w:tr w:rsidR="001A3A52" w:rsidRPr="00934539" w14:paraId="6E644961" w14:textId="77777777" w:rsidTr="00B463DF">
        <w:trPr>
          <w:trHeight w:val="1140"/>
        </w:trPr>
        <w:tc>
          <w:tcPr>
            <w:tcW w:w="1135" w:type="dxa"/>
          </w:tcPr>
          <w:p w14:paraId="012F09AE" w14:textId="65A7C8A2" w:rsidR="001A3A52" w:rsidRPr="00934539" w:rsidRDefault="001A3A52" w:rsidP="001A3A52">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color w:val="BFBFBF"/>
                <w:sz w:val="24"/>
                <w:szCs w:val="24"/>
              </w:rPr>
              <w:t xml:space="preserve">Q1 </w:t>
            </w:r>
          </w:p>
        </w:tc>
        <w:tc>
          <w:tcPr>
            <w:tcW w:w="8334" w:type="dxa"/>
          </w:tcPr>
          <w:p w14:paraId="0492FF7A" w14:textId="70C8DF2B" w:rsidR="001A3A52" w:rsidRPr="00934539" w:rsidRDefault="001A3A52" w:rsidP="001A3A52">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rPr>
              <w:t>Explain in brief the various entry barriers in an industry according to the Porter five forces model.</w:t>
            </w:r>
          </w:p>
        </w:tc>
        <w:tc>
          <w:tcPr>
            <w:tcW w:w="992" w:type="dxa"/>
          </w:tcPr>
          <w:p w14:paraId="165FA5B2" w14:textId="6526592C" w:rsidR="001A3A52" w:rsidRPr="00934539" w:rsidRDefault="001A3A52" w:rsidP="001A3A52">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sz w:val="24"/>
                <w:szCs w:val="24"/>
              </w:rPr>
              <w:t>25</w:t>
            </w:r>
          </w:p>
        </w:tc>
      </w:tr>
      <w:tr w:rsidR="001A3A52" w:rsidRPr="00934539" w14:paraId="58B5486C" w14:textId="77777777" w:rsidTr="00B463DF">
        <w:trPr>
          <w:trHeight w:val="1140"/>
        </w:trPr>
        <w:tc>
          <w:tcPr>
            <w:tcW w:w="1135" w:type="dxa"/>
          </w:tcPr>
          <w:p w14:paraId="0B37E433" w14:textId="77777777" w:rsidR="001A3A52" w:rsidRDefault="001A3A52" w:rsidP="001A3A52">
            <w:pPr>
              <w:spacing w:after="0" w:line="240" w:lineRule="auto"/>
              <w:ind w:left="0" w:hanging="2"/>
              <w:jc w:val="both"/>
              <w:rPr>
                <w:rFonts w:ascii="Times New Roman" w:hAnsi="Times New Roman" w:cs="Times New Roman"/>
                <w:color w:val="BFBFBF"/>
                <w:sz w:val="24"/>
                <w:szCs w:val="24"/>
              </w:rPr>
            </w:pPr>
            <w:r>
              <w:rPr>
                <w:rFonts w:ascii="Times New Roman" w:hAnsi="Times New Roman" w:cs="Times New Roman"/>
                <w:color w:val="BFBFBF"/>
                <w:sz w:val="24"/>
                <w:szCs w:val="24"/>
              </w:rPr>
              <w:t xml:space="preserve">Q2 </w:t>
            </w:r>
          </w:p>
          <w:p w14:paraId="7A3A2BA0" w14:textId="77777777" w:rsidR="001A3A52" w:rsidRDefault="001A3A52" w:rsidP="001A3A52">
            <w:pPr>
              <w:spacing w:after="0" w:line="240" w:lineRule="auto"/>
              <w:ind w:left="0" w:hanging="2"/>
              <w:jc w:val="both"/>
              <w:rPr>
                <w:rFonts w:ascii="Times New Roman" w:hAnsi="Times New Roman" w:cs="Times New Roman"/>
                <w:color w:val="BFBFBF"/>
                <w:sz w:val="24"/>
                <w:szCs w:val="24"/>
              </w:rPr>
            </w:pPr>
          </w:p>
          <w:p w14:paraId="24A894AF" w14:textId="77777777" w:rsidR="001A3A52" w:rsidRDefault="001A3A52" w:rsidP="001A3A52">
            <w:pPr>
              <w:spacing w:after="0" w:line="240" w:lineRule="auto"/>
              <w:ind w:left="0" w:hanging="2"/>
              <w:jc w:val="both"/>
              <w:rPr>
                <w:rFonts w:ascii="Times New Roman" w:hAnsi="Times New Roman" w:cs="Times New Roman"/>
                <w:color w:val="BFBFBF"/>
                <w:sz w:val="24"/>
                <w:szCs w:val="24"/>
              </w:rPr>
            </w:pPr>
          </w:p>
          <w:p w14:paraId="185FF327" w14:textId="77777777" w:rsidR="001A3A52" w:rsidRPr="00934539" w:rsidRDefault="001A3A52" w:rsidP="001A3A52">
            <w:pPr>
              <w:spacing w:after="0" w:line="240" w:lineRule="auto"/>
              <w:ind w:left="0" w:hanging="2"/>
              <w:jc w:val="both"/>
              <w:rPr>
                <w:rFonts w:ascii="Times New Roman" w:eastAsia="Times New Roman" w:hAnsi="Times New Roman" w:cs="Times New Roman"/>
                <w:sz w:val="24"/>
                <w:szCs w:val="24"/>
              </w:rPr>
            </w:pPr>
          </w:p>
        </w:tc>
        <w:tc>
          <w:tcPr>
            <w:tcW w:w="8334" w:type="dxa"/>
          </w:tcPr>
          <w:p w14:paraId="33FFCDD9" w14:textId="725CC547" w:rsidR="001A3A52" w:rsidRPr="00934539" w:rsidRDefault="001A3A52" w:rsidP="001A3A52">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rPr>
              <w:t>Your boss asks you to help him with a strategy for turning around the struggling company. You suggest using value chain analysis as a strategy tool. Explain to him how industry analysis can be applied to company strategy.</w:t>
            </w:r>
          </w:p>
        </w:tc>
        <w:tc>
          <w:tcPr>
            <w:tcW w:w="992" w:type="dxa"/>
          </w:tcPr>
          <w:p w14:paraId="7788DDE3" w14:textId="6C092E79" w:rsidR="001A3A52" w:rsidRPr="00934539" w:rsidRDefault="001A3A52" w:rsidP="001A3A52">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sz w:val="24"/>
                <w:szCs w:val="24"/>
              </w:rPr>
              <w:t>25</w:t>
            </w:r>
          </w:p>
        </w:tc>
      </w:tr>
      <w:tr w:rsidR="001A3A52" w:rsidRPr="00934539" w14:paraId="44C9F0C0" w14:textId="77777777" w:rsidTr="00B463DF">
        <w:trPr>
          <w:trHeight w:val="1140"/>
        </w:trPr>
        <w:tc>
          <w:tcPr>
            <w:tcW w:w="1135" w:type="dxa"/>
          </w:tcPr>
          <w:p w14:paraId="3DA833EC" w14:textId="3748D790" w:rsidR="001A3A52" w:rsidRPr="00934539" w:rsidRDefault="001A3A52" w:rsidP="001A3A52">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color w:val="BFBFBF"/>
                <w:sz w:val="24"/>
                <w:szCs w:val="24"/>
              </w:rPr>
              <w:t>Q 3</w:t>
            </w:r>
          </w:p>
        </w:tc>
        <w:tc>
          <w:tcPr>
            <w:tcW w:w="8334" w:type="dxa"/>
          </w:tcPr>
          <w:p w14:paraId="00826FAE" w14:textId="77777777" w:rsidR="001A3A52" w:rsidRDefault="001A3A52" w:rsidP="001A3A52">
            <w:pPr>
              <w:spacing w:after="0" w:line="240" w:lineRule="auto"/>
              <w:ind w:left="0" w:hanging="2"/>
              <w:jc w:val="both"/>
              <w:rPr>
                <w:rFonts w:ascii="Times New Roman" w:hAnsi="Times New Roman" w:cs="Times New Roman"/>
              </w:rPr>
            </w:pPr>
            <w:r>
              <w:rPr>
                <w:rFonts w:ascii="Times New Roman" w:hAnsi="Times New Roman" w:cs="Times New Roman"/>
              </w:rPr>
              <w:t xml:space="preserve">You are interviewing for a position in the Strategy area of a firm. The interviewer tells you that the strategy of the firm is to be more operationally effective than competitors by performing similar activities better than them. You are an expert on Porter’s </w:t>
            </w:r>
            <w:r>
              <w:rPr>
                <w:rFonts w:ascii="Times New Roman" w:hAnsi="Times New Roman" w:cs="Times New Roman"/>
                <w:i/>
                <w:iCs/>
              </w:rPr>
              <w:t xml:space="preserve">What is Strategy </w:t>
            </w:r>
            <w:r>
              <w:rPr>
                <w:rFonts w:ascii="Times New Roman" w:hAnsi="Times New Roman" w:cs="Times New Roman"/>
              </w:rPr>
              <w:t xml:space="preserve">article in HBR and know, therefore, that the essence of strategic decisions is to be unique rather than similar, and that there are </w:t>
            </w:r>
            <w:r>
              <w:rPr>
                <w:rFonts w:ascii="Times New Roman" w:hAnsi="Times New Roman" w:cs="Times New Roman"/>
                <w:b/>
                <w:bCs/>
              </w:rPr>
              <w:t>three</w:t>
            </w:r>
            <w:r>
              <w:rPr>
                <w:rFonts w:ascii="Times New Roman" w:hAnsi="Times New Roman" w:cs="Times New Roman"/>
              </w:rPr>
              <w:t xml:space="preserve"> fundamental elements in all strategic decisions. How would you explain this to the interviewer?</w:t>
            </w:r>
            <w:r>
              <w:rPr>
                <w:rFonts w:ascii="Times New Roman" w:hAnsi="Times New Roman" w:cs="Times New Roman"/>
              </w:rPr>
              <w:br/>
            </w:r>
          </w:p>
          <w:p w14:paraId="78DCB2A8" w14:textId="77777777" w:rsidR="001A3A52" w:rsidRPr="00934539" w:rsidRDefault="001A3A52" w:rsidP="001A3A52">
            <w:pPr>
              <w:spacing w:after="0" w:line="240" w:lineRule="auto"/>
              <w:ind w:left="0" w:hanging="2"/>
              <w:jc w:val="both"/>
              <w:rPr>
                <w:rFonts w:ascii="Times New Roman" w:eastAsia="Times New Roman" w:hAnsi="Times New Roman" w:cs="Times New Roman"/>
                <w:sz w:val="24"/>
                <w:szCs w:val="24"/>
              </w:rPr>
            </w:pPr>
          </w:p>
        </w:tc>
        <w:tc>
          <w:tcPr>
            <w:tcW w:w="992" w:type="dxa"/>
          </w:tcPr>
          <w:p w14:paraId="45BED3A3" w14:textId="27031AD0" w:rsidR="001A3A52" w:rsidRPr="00934539" w:rsidRDefault="001A3A52" w:rsidP="001A3A52">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sz w:val="24"/>
                <w:szCs w:val="24"/>
              </w:rPr>
              <w:t>25</w:t>
            </w:r>
          </w:p>
        </w:tc>
      </w:tr>
      <w:tr w:rsidR="001A3A52" w:rsidRPr="00934539" w14:paraId="560A6D25" w14:textId="77777777" w:rsidTr="00B463DF">
        <w:trPr>
          <w:trHeight w:val="1140"/>
        </w:trPr>
        <w:tc>
          <w:tcPr>
            <w:tcW w:w="1135" w:type="dxa"/>
          </w:tcPr>
          <w:p w14:paraId="49D5C434" w14:textId="6909F955" w:rsidR="001A3A52" w:rsidRDefault="001A3A52" w:rsidP="001A3A52">
            <w:pPr>
              <w:spacing w:after="0" w:line="240" w:lineRule="auto"/>
              <w:ind w:left="0" w:hanging="2"/>
              <w:jc w:val="both"/>
              <w:rPr>
                <w:rFonts w:ascii="Times New Roman" w:hAnsi="Times New Roman" w:cs="Times New Roman"/>
                <w:color w:val="BFBFBF"/>
                <w:sz w:val="24"/>
                <w:szCs w:val="24"/>
              </w:rPr>
            </w:pPr>
            <w:r>
              <w:rPr>
                <w:rFonts w:ascii="Times New Roman" w:hAnsi="Times New Roman" w:cs="Times New Roman"/>
                <w:color w:val="BFBFBF"/>
                <w:sz w:val="24"/>
                <w:szCs w:val="24"/>
              </w:rPr>
              <w:t>Q 4</w:t>
            </w:r>
          </w:p>
        </w:tc>
        <w:tc>
          <w:tcPr>
            <w:tcW w:w="8334" w:type="dxa"/>
          </w:tcPr>
          <w:p w14:paraId="3EAF2A5D" w14:textId="77777777" w:rsidR="001A3A52" w:rsidRDefault="001A3A52" w:rsidP="001A3A52">
            <w:pPr>
              <w:spacing w:after="0" w:line="240" w:lineRule="auto"/>
              <w:ind w:left="0" w:hanging="2"/>
              <w:rPr>
                <w:rFonts w:ascii="Times New Roman" w:hAnsi="Times New Roman" w:cs="Times New Roman"/>
              </w:rPr>
            </w:pPr>
            <w:r>
              <w:rPr>
                <w:rFonts w:ascii="Times New Roman" w:hAnsi="Times New Roman" w:cs="Times New Roman"/>
              </w:rPr>
              <w:t>Define the following terms (using diagrams where relevant) and explain their strategic significance.</w:t>
            </w:r>
            <w:r>
              <w:rPr>
                <w:rFonts w:ascii="Times New Roman" w:hAnsi="Times New Roman" w:cs="Times New Roman"/>
              </w:rPr>
              <w:br/>
            </w:r>
          </w:p>
          <w:p w14:paraId="60F90E9F" w14:textId="77777777" w:rsidR="001A3A52" w:rsidRDefault="001A3A52" w:rsidP="001A3A52">
            <w:pPr>
              <w:numPr>
                <w:ilvl w:val="1"/>
                <w:numId w:val="1"/>
              </w:numPr>
              <w:tabs>
                <w:tab w:val="left" w:pos="1080"/>
                <w:tab w:val="left" w:pos="1800"/>
              </w:tabs>
              <w:suppressAutoHyphens w:val="0"/>
              <w:spacing w:after="0" w:line="240" w:lineRule="auto"/>
              <w:ind w:leftChars="0" w:left="1800" w:firstLineChars="0"/>
              <w:jc w:val="both"/>
              <w:textDirection w:val="lrTb"/>
              <w:textAlignment w:val="auto"/>
              <w:outlineLvl w:val="9"/>
              <w:rPr>
                <w:rFonts w:ascii="Times New Roman" w:hAnsi="Times New Roman" w:cs="Times New Roman"/>
              </w:rPr>
            </w:pPr>
            <w:r>
              <w:rPr>
                <w:rFonts w:ascii="Times New Roman" w:hAnsi="Times New Roman" w:cs="Times New Roman"/>
              </w:rPr>
              <w:t>Complementors</w:t>
            </w:r>
          </w:p>
          <w:p w14:paraId="28D4CAB8" w14:textId="4DB2C5A0" w:rsidR="001A3A52" w:rsidRPr="00B014E6" w:rsidRDefault="001A3A52" w:rsidP="00B014E6">
            <w:pPr>
              <w:numPr>
                <w:ilvl w:val="1"/>
                <w:numId w:val="1"/>
              </w:numPr>
              <w:tabs>
                <w:tab w:val="left" w:pos="1080"/>
                <w:tab w:val="left" w:pos="1800"/>
              </w:tabs>
              <w:suppressAutoHyphens w:val="0"/>
              <w:spacing w:after="0" w:line="240" w:lineRule="auto"/>
              <w:ind w:leftChars="0" w:left="1800" w:firstLineChars="0"/>
              <w:jc w:val="both"/>
              <w:textAlignment w:val="auto"/>
              <w:outlineLvl w:val="9"/>
              <w:rPr>
                <w:rFonts w:ascii="Times New Roman" w:hAnsi="Times New Roman" w:cs="Times New Roman"/>
              </w:rPr>
            </w:pPr>
            <w:r w:rsidRPr="00B014E6">
              <w:rPr>
                <w:rFonts w:ascii="Times New Roman" w:hAnsi="Times New Roman" w:cs="Times New Roman"/>
              </w:rPr>
              <w:t>Experience curve analysis</w:t>
            </w:r>
          </w:p>
        </w:tc>
        <w:tc>
          <w:tcPr>
            <w:tcW w:w="992" w:type="dxa"/>
          </w:tcPr>
          <w:p w14:paraId="0671C7CB" w14:textId="5E545920" w:rsidR="001A3A52" w:rsidRDefault="001A3A52" w:rsidP="001A3A52">
            <w:pPr>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25</w:t>
            </w:r>
          </w:p>
        </w:tc>
      </w:tr>
    </w:tbl>
    <w:p w14:paraId="1225DC1B" w14:textId="77777777" w:rsidR="00B04BA2" w:rsidRDefault="00B04BA2">
      <w:pPr>
        <w:spacing w:after="0" w:line="360" w:lineRule="auto"/>
        <w:ind w:left="0" w:hanging="2"/>
        <w:rPr>
          <w:rFonts w:ascii="Times New Roman" w:eastAsia="Times New Roman" w:hAnsi="Times New Roman" w:cs="Times New Roman"/>
          <w:sz w:val="18"/>
          <w:szCs w:val="18"/>
        </w:rPr>
      </w:pPr>
    </w:p>
    <w:p w14:paraId="0F4BAD48" w14:textId="77777777" w:rsidR="001A3A52" w:rsidRDefault="001A3A52">
      <w:pPr>
        <w:spacing w:after="0" w:line="360" w:lineRule="auto"/>
        <w:ind w:left="0" w:hanging="2"/>
        <w:rPr>
          <w:rFonts w:ascii="Times New Roman" w:eastAsia="Times New Roman" w:hAnsi="Times New Roman" w:cs="Times New Roman"/>
          <w:sz w:val="18"/>
          <w:szCs w:val="18"/>
        </w:rPr>
      </w:pPr>
    </w:p>
    <w:p w14:paraId="61936B37" w14:textId="77777777" w:rsidR="001A3A52" w:rsidRPr="00934539" w:rsidRDefault="001A3A52">
      <w:pPr>
        <w:spacing w:after="0" w:line="360" w:lineRule="auto"/>
        <w:ind w:left="0" w:hanging="2"/>
        <w:rPr>
          <w:rFonts w:ascii="Times New Roman" w:eastAsia="Times New Roman" w:hAnsi="Times New Roman" w:cs="Times New Roman"/>
          <w:sz w:val="18"/>
          <w:szCs w:val="18"/>
        </w:rPr>
      </w:pPr>
    </w:p>
    <w:sectPr w:rsidR="001A3A5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tabs>
          <w:tab w:val="num" w:pos="360"/>
        </w:tabs>
        <w:ind w:left="720" w:hanging="360"/>
      </w:pPr>
      <w:rPr>
        <w:rFonts w:ascii="Noto Sans Symbols" w:eastAsia="Times New Roman" w:hAnsi="Noto Sans Symbols" w:cs="Noto Sans Symbols"/>
      </w:r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1" w15:restartNumberingAfterBreak="0">
    <w:nsid w:val="45FE63D5"/>
    <w:multiLevelType w:val="hybridMultilevel"/>
    <w:tmpl w:val="554EFFF0"/>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num w:numId="1" w16cid:durableId="119156669">
    <w:abstractNumId w:val="0"/>
  </w:num>
  <w:num w:numId="2" w16cid:durableId="58897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62164"/>
    <w:rsid w:val="000762AC"/>
    <w:rsid w:val="000A199E"/>
    <w:rsid w:val="000B0841"/>
    <w:rsid w:val="000C401A"/>
    <w:rsid w:val="0010552C"/>
    <w:rsid w:val="00111FBC"/>
    <w:rsid w:val="00117F21"/>
    <w:rsid w:val="00161B16"/>
    <w:rsid w:val="001640E4"/>
    <w:rsid w:val="00183270"/>
    <w:rsid w:val="001A3A52"/>
    <w:rsid w:val="00220B5E"/>
    <w:rsid w:val="0024704E"/>
    <w:rsid w:val="00277B08"/>
    <w:rsid w:val="00351841"/>
    <w:rsid w:val="003858AC"/>
    <w:rsid w:val="003C5E57"/>
    <w:rsid w:val="003F3D16"/>
    <w:rsid w:val="00412791"/>
    <w:rsid w:val="00582889"/>
    <w:rsid w:val="0059368B"/>
    <w:rsid w:val="005A7B0A"/>
    <w:rsid w:val="005B4F75"/>
    <w:rsid w:val="005D4570"/>
    <w:rsid w:val="005E5E15"/>
    <w:rsid w:val="00602A28"/>
    <w:rsid w:val="00603A54"/>
    <w:rsid w:val="006371D8"/>
    <w:rsid w:val="006A10B7"/>
    <w:rsid w:val="006A6D28"/>
    <w:rsid w:val="00712EF0"/>
    <w:rsid w:val="00713176"/>
    <w:rsid w:val="00745B59"/>
    <w:rsid w:val="00752198"/>
    <w:rsid w:val="00771F90"/>
    <w:rsid w:val="00790B59"/>
    <w:rsid w:val="00805933"/>
    <w:rsid w:val="00821BBC"/>
    <w:rsid w:val="008F2421"/>
    <w:rsid w:val="00932244"/>
    <w:rsid w:val="00934539"/>
    <w:rsid w:val="009B5D01"/>
    <w:rsid w:val="009D1A42"/>
    <w:rsid w:val="009D6624"/>
    <w:rsid w:val="009F3674"/>
    <w:rsid w:val="009F53D5"/>
    <w:rsid w:val="00A126DE"/>
    <w:rsid w:val="00A27E66"/>
    <w:rsid w:val="00A33646"/>
    <w:rsid w:val="00AA1BE3"/>
    <w:rsid w:val="00AE15F8"/>
    <w:rsid w:val="00B014E6"/>
    <w:rsid w:val="00B04BA2"/>
    <w:rsid w:val="00B10C40"/>
    <w:rsid w:val="00B463DF"/>
    <w:rsid w:val="00B46F5D"/>
    <w:rsid w:val="00BB0CBD"/>
    <w:rsid w:val="00BC2738"/>
    <w:rsid w:val="00BC47F7"/>
    <w:rsid w:val="00BD6C03"/>
    <w:rsid w:val="00C26EF1"/>
    <w:rsid w:val="00C33764"/>
    <w:rsid w:val="00C51BFE"/>
    <w:rsid w:val="00C5380F"/>
    <w:rsid w:val="00CB6291"/>
    <w:rsid w:val="00CC383C"/>
    <w:rsid w:val="00CC7AD8"/>
    <w:rsid w:val="00D35FA0"/>
    <w:rsid w:val="00DB701E"/>
    <w:rsid w:val="00DC4CBE"/>
    <w:rsid w:val="00E13DAE"/>
    <w:rsid w:val="00E25CB7"/>
    <w:rsid w:val="00ED6FA0"/>
    <w:rsid w:val="00F40D13"/>
    <w:rsid w:val="00F768C8"/>
    <w:rsid w:val="00FD3038"/>
    <w:rsid w:val="00FD693F"/>
    <w:rsid w:val="00FF41E0"/>
    <w:rsid w:val="00FF4E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B01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1174</Characters>
  <Application>Microsoft Office Word</Application>
  <DocSecurity>0</DocSecurity>
  <Lines>60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Ashish Mohite</cp:lastModifiedBy>
  <cp:revision>2</cp:revision>
  <dcterms:created xsi:type="dcterms:W3CDTF">2025-04-01T05:57:00Z</dcterms:created>
  <dcterms:modified xsi:type="dcterms:W3CDTF">2025-04-01T05:57:00Z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c7cd2074b3a0c56c4e9131e513ba428e4fcde5a159bd9e19ec7c635d69898db6</vt:lpwstr>
  </property>
</Properties>
</file>