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14:paraId="7E9ED041" w14:textId="77777777" w:rsidTr="00B463DF">
        <w:trPr>
          <w:trHeight w:val="330"/>
          <w:jc w:val="center"/>
        </w:trPr>
        <w:tc>
          <w:tcPr>
            <w:tcW w:w="10343" w:type="dxa"/>
            <w:gridSpan w:val="3"/>
            <w:vAlign w:val="center"/>
          </w:tcPr>
          <w:p w14:paraId="2100D02B" w14:textId="1613B46F" w:rsidR="00B04BA2" w:rsidRDefault="0041279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Trim: </w:t>
            </w:r>
            <w:r w:rsidR="005302A2">
              <w:rPr>
                <w:rFonts w:ascii="Times New Roman" w:eastAsia="Times New Roman" w:hAnsi="Times New Roman" w:cs="Times New Roman"/>
                <w:b/>
                <w:sz w:val="24"/>
                <w:szCs w:val="24"/>
              </w:rPr>
              <w:t>Jan-Mar 2025</w:t>
            </w:r>
          </w:p>
          <w:p w14:paraId="373EC881" w14:textId="22C1138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24F29">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w:t>
            </w:r>
            <w:r w:rsidR="006951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703B10">
              <w:rPr>
                <w:rFonts w:ascii="Times New Roman" w:eastAsia="Times New Roman" w:hAnsi="Times New Roman" w:cs="Times New Roman"/>
                <w:b/>
                <w:sz w:val="24"/>
                <w:szCs w:val="24"/>
              </w:rPr>
              <w:t>ETE</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4C083C">
              <w:rPr>
                <w:rFonts w:ascii="Times New Roman" w:eastAsia="Times New Roman" w:hAnsi="Times New Roman" w:cs="Times New Roman"/>
                <w:b/>
                <w:sz w:val="24"/>
                <w:szCs w:val="24"/>
              </w:rPr>
              <w:t>01.04.2025</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4C083C">
              <w:rPr>
                <w:rFonts w:ascii="Times New Roman" w:eastAsia="Times New Roman" w:hAnsi="Times New Roman" w:cs="Times New Roman"/>
                <w:b/>
                <w:sz w:val="24"/>
                <w:szCs w:val="24"/>
              </w:rPr>
              <w:t xml:space="preserve"> 3 Hrs</w:t>
            </w:r>
          </w:p>
        </w:tc>
      </w:tr>
      <w:tr w:rsidR="00B04BA2" w14:paraId="0C126FB2" w14:textId="77777777" w:rsidTr="00B463DF">
        <w:trPr>
          <w:trHeight w:val="330"/>
          <w:jc w:val="center"/>
        </w:trPr>
        <w:tc>
          <w:tcPr>
            <w:tcW w:w="5382" w:type="dxa"/>
            <w:vAlign w:val="center"/>
          </w:tcPr>
          <w:p w14:paraId="2DA85430" w14:textId="3DDF1B7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0F3D14">
              <w:rPr>
                <w:rFonts w:ascii="Times New Roman" w:eastAsia="Times New Roman" w:hAnsi="Times New Roman" w:cs="Times New Roman"/>
                <w:b/>
                <w:sz w:val="24"/>
                <w:szCs w:val="24"/>
              </w:rPr>
              <w:t xml:space="preserve"> </w:t>
            </w:r>
            <w:proofErr w:type="gramStart"/>
            <w:r w:rsidR="000F3D14">
              <w:rPr>
                <w:rFonts w:ascii="Times New Roman" w:eastAsia="Times New Roman" w:hAnsi="Times New Roman" w:cs="Times New Roman"/>
                <w:b/>
                <w:sz w:val="24"/>
                <w:szCs w:val="24"/>
              </w:rPr>
              <w:t>01</w:t>
            </w:r>
            <w:proofErr w:type="gramEnd"/>
          </w:p>
          <w:p w14:paraId="2DB2719B" w14:textId="2CC6B036"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4C083C">
              <w:rPr>
                <w:rFonts w:ascii="Times New Roman" w:eastAsia="Times New Roman" w:hAnsi="Times New Roman" w:cs="Times New Roman"/>
                <w:b/>
                <w:sz w:val="24"/>
                <w:szCs w:val="24"/>
              </w:rPr>
              <w:t>MBA</w:t>
            </w:r>
          </w:p>
        </w:tc>
        <w:tc>
          <w:tcPr>
            <w:tcW w:w="1761" w:type="dxa"/>
            <w:vAlign w:val="center"/>
          </w:tcPr>
          <w:p w14:paraId="31BD1BAE" w14:textId="7EF8862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5302A2">
              <w:rPr>
                <w:rFonts w:ascii="Times New Roman" w:eastAsia="Times New Roman" w:hAnsi="Times New Roman" w:cs="Times New Roman"/>
                <w:sz w:val="24"/>
                <w:szCs w:val="24"/>
              </w:rPr>
              <w:t>S</w:t>
            </w:r>
            <w:r>
              <w:rPr>
                <w:rFonts w:ascii="Times New Roman" w:eastAsia="Times New Roman" w:hAnsi="Times New Roman" w:cs="Times New Roman"/>
                <w:sz w:val="24"/>
                <w:szCs w:val="24"/>
              </w:rPr>
              <w:t>Y</w:t>
            </w:r>
          </w:p>
        </w:tc>
        <w:tc>
          <w:tcPr>
            <w:tcW w:w="3200" w:type="dxa"/>
            <w:vAlign w:val="center"/>
          </w:tcPr>
          <w:p w14:paraId="3EDBA9EB" w14:textId="7EA40EB1" w:rsidR="00B04BA2" w:rsidRDefault="0003731C">
            <w:pPr>
              <w:spacing w:after="0" w:line="240" w:lineRule="auto"/>
              <w:ind w:left="0" w:hanging="2"/>
              <w:rPr>
                <w:rFonts w:ascii="Times New Roman" w:eastAsia="Times New Roman" w:hAnsi="Times New Roman" w:cs="Times New Roman"/>
                <w:sz w:val="24"/>
                <w:szCs w:val="24"/>
              </w:rPr>
            </w:pPr>
            <w:r w:rsidRPr="00DE365E">
              <w:rPr>
                <w:rFonts w:ascii="Times New Roman" w:eastAsia="Times New Roman" w:hAnsi="Times New Roman" w:cs="Times New Roman"/>
                <w:b/>
                <w:bCs/>
                <w:sz w:val="24"/>
                <w:szCs w:val="24"/>
              </w:rPr>
              <w:t>Trimester</w:t>
            </w:r>
            <w:r>
              <w:rPr>
                <w:rFonts w:ascii="Times New Roman" w:eastAsia="Times New Roman" w:hAnsi="Times New Roman" w:cs="Times New Roman"/>
                <w:b/>
                <w:sz w:val="24"/>
                <w:szCs w:val="24"/>
              </w:rPr>
              <w:t xml:space="preserve">: </w:t>
            </w:r>
            <w:r w:rsidR="003420F8">
              <w:rPr>
                <w:rFonts w:ascii="Times New Roman" w:eastAsia="Times New Roman" w:hAnsi="Times New Roman" w:cs="Times New Roman"/>
                <w:b/>
                <w:sz w:val="24"/>
                <w:szCs w:val="24"/>
              </w:rPr>
              <w:t>VI</w:t>
            </w:r>
          </w:p>
        </w:tc>
      </w:tr>
      <w:tr w:rsidR="00B04BA2" w14:paraId="1A0D59AF" w14:textId="77777777" w:rsidTr="00B463DF">
        <w:trPr>
          <w:jc w:val="center"/>
        </w:trPr>
        <w:tc>
          <w:tcPr>
            <w:tcW w:w="5382"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4961" w:type="dxa"/>
            <w:gridSpan w:val="2"/>
            <w:vAlign w:val="center"/>
          </w:tcPr>
          <w:p w14:paraId="37F53EC9" w14:textId="0C8D6FB4"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4C083C">
              <w:rPr>
                <w:rFonts w:ascii="Times New Roman" w:eastAsia="Times New Roman" w:hAnsi="Times New Roman" w:cs="Times New Roman"/>
                <w:b/>
                <w:sz w:val="24"/>
                <w:szCs w:val="24"/>
              </w:rPr>
              <w:t>Operations</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B463DF">
        <w:trPr>
          <w:jc w:val="center"/>
        </w:trPr>
        <w:tc>
          <w:tcPr>
            <w:tcW w:w="5382" w:type="dxa"/>
            <w:vAlign w:val="center"/>
          </w:tcPr>
          <w:p w14:paraId="0D365024" w14:textId="06BD0BC3"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4C083C" w:rsidRPr="004C083C">
              <w:rPr>
                <w:rFonts w:ascii="Times New Roman" w:eastAsia="Times New Roman" w:hAnsi="Times New Roman" w:cs="Times New Roman"/>
                <w:b/>
                <w:sz w:val="24"/>
                <w:szCs w:val="24"/>
              </w:rPr>
              <w:t>217P01C624</w:t>
            </w:r>
            <w:r>
              <w:rPr>
                <w:rFonts w:ascii="Times New Roman" w:eastAsia="Times New Roman" w:hAnsi="Times New Roman" w:cs="Times New Roman"/>
                <w:b/>
                <w:sz w:val="24"/>
                <w:szCs w:val="24"/>
              </w:rPr>
              <w:t xml:space="preserve">                </w:t>
            </w:r>
          </w:p>
        </w:tc>
        <w:tc>
          <w:tcPr>
            <w:tcW w:w="4961" w:type="dxa"/>
            <w:gridSpan w:val="2"/>
            <w:vAlign w:val="center"/>
          </w:tcPr>
          <w:p w14:paraId="77AD2614" w14:textId="424251A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B2204D">
              <w:rPr>
                <w:rFonts w:ascii="Times New Roman" w:eastAsia="Times New Roman" w:hAnsi="Times New Roman" w:cs="Times New Roman"/>
                <w:b/>
                <w:sz w:val="24"/>
                <w:szCs w:val="24"/>
              </w:rPr>
              <w:t>Project Management</w:t>
            </w:r>
          </w:p>
        </w:tc>
      </w:tr>
      <w:tr w:rsidR="00B04BA2" w14:paraId="1C747F8E" w14:textId="77777777" w:rsidTr="00B463DF">
        <w:trPr>
          <w:jc w:val="center"/>
        </w:trPr>
        <w:tc>
          <w:tcPr>
            <w:tcW w:w="10343" w:type="dxa"/>
            <w:gridSpan w:val="3"/>
            <w:vAlign w:val="center"/>
          </w:tcPr>
          <w:p w14:paraId="6B8B16E6" w14:textId="77777777"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w:t>
            </w:r>
          </w:p>
          <w:p w14:paraId="0CC02A23" w14:textId="68289306" w:rsidR="00B2204D" w:rsidRDefault="00B2204D" w:rsidP="00B2204D">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Attempt any 5 questions out of 7 questions.</w:t>
            </w:r>
          </w:p>
          <w:p w14:paraId="18ADDC58" w14:textId="4CA1754F" w:rsidR="00B2204D" w:rsidRPr="004C083C" w:rsidRDefault="00B2204D" w:rsidP="004C083C">
            <w:pPr>
              <w:pStyle w:val="ListParagraph"/>
              <w:numPr>
                <w:ilvl w:val="0"/>
                <w:numId w:val="1"/>
              </w:numPr>
              <w:spacing w:after="0" w:line="240" w:lineRule="auto"/>
              <w:ind w:leftChars="0" w:firstLineChars="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suitable assumptions wherever necessary.</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B463DF">
        <w:trPr>
          <w:trHeight w:val="1140"/>
        </w:trPr>
        <w:tc>
          <w:tcPr>
            <w:tcW w:w="1135" w:type="dxa"/>
          </w:tcPr>
          <w:p w14:paraId="713623D2" w14:textId="3C926511"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1</w:t>
            </w:r>
          </w:p>
        </w:tc>
        <w:tc>
          <w:tcPr>
            <w:tcW w:w="8334" w:type="dxa"/>
          </w:tcPr>
          <w:p w14:paraId="45092A9F" w14:textId="51741DF4" w:rsidR="00B04BA2" w:rsidRDefault="00124F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 project schedule details provided in tabulated data and answer the questions provided below.</w:t>
            </w:r>
          </w:p>
          <w:p w14:paraId="261FBC4B" w14:textId="77777777" w:rsidR="00124F29" w:rsidRDefault="00124F29">
            <w:pPr>
              <w:spacing w:after="0" w:line="240" w:lineRule="auto"/>
              <w:ind w:left="0" w:hanging="2"/>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298"/>
              <w:gridCol w:w="1418"/>
              <w:gridCol w:w="1559"/>
              <w:gridCol w:w="1559"/>
              <w:gridCol w:w="1701"/>
            </w:tblGrid>
            <w:tr w:rsidR="00806611" w14:paraId="2D82DDDA" w14:textId="77777777" w:rsidTr="00806611">
              <w:tc>
                <w:tcPr>
                  <w:tcW w:w="1298" w:type="dxa"/>
                  <w:vMerge w:val="restart"/>
                  <w:vAlign w:val="center"/>
                </w:tcPr>
                <w:p w14:paraId="760C7F00" w14:textId="7AD52573" w:rsidR="00806611" w:rsidRDefault="00806611" w:rsidP="004C083C">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418" w:type="dxa"/>
                  <w:vMerge w:val="restart"/>
                  <w:vAlign w:val="center"/>
                </w:tcPr>
                <w:p w14:paraId="58712752" w14:textId="27078C34" w:rsidR="00806611" w:rsidRDefault="00806611" w:rsidP="004C083C">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Predecessor</w:t>
                  </w:r>
                </w:p>
              </w:tc>
              <w:tc>
                <w:tcPr>
                  <w:tcW w:w="4819" w:type="dxa"/>
                  <w:gridSpan w:val="3"/>
                </w:tcPr>
                <w:p w14:paraId="79B19A8C" w14:textId="3F5A544D" w:rsidR="00806611" w:rsidRDefault="00806611" w:rsidP="004C083C">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Time Estimate (Weeks)</w:t>
                  </w:r>
                </w:p>
              </w:tc>
            </w:tr>
            <w:tr w:rsidR="00806611" w14:paraId="3C5B3958" w14:textId="77777777" w:rsidTr="00806611">
              <w:tc>
                <w:tcPr>
                  <w:tcW w:w="1298" w:type="dxa"/>
                  <w:vMerge/>
                </w:tcPr>
                <w:p w14:paraId="1085CABE" w14:textId="77777777" w:rsidR="00806611" w:rsidRDefault="00806611">
                  <w:pPr>
                    <w:spacing w:after="0" w:line="240" w:lineRule="auto"/>
                    <w:ind w:leftChars="0" w:left="0" w:firstLineChars="0" w:firstLine="0"/>
                    <w:jc w:val="both"/>
                    <w:rPr>
                      <w:rFonts w:ascii="Times New Roman" w:eastAsia="Times New Roman" w:hAnsi="Times New Roman" w:cs="Times New Roman"/>
                      <w:sz w:val="24"/>
                      <w:szCs w:val="24"/>
                    </w:rPr>
                  </w:pPr>
                </w:p>
              </w:tc>
              <w:tc>
                <w:tcPr>
                  <w:tcW w:w="1418" w:type="dxa"/>
                  <w:vMerge/>
                </w:tcPr>
                <w:p w14:paraId="77BF86A1" w14:textId="77777777" w:rsidR="00806611" w:rsidRDefault="00806611">
                  <w:pPr>
                    <w:spacing w:after="0" w:line="240" w:lineRule="auto"/>
                    <w:ind w:leftChars="0" w:left="0" w:firstLineChars="0" w:firstLine="0"/>
                    <w:jc w:val="both"/>
                    <w:rPr>
                      <w:rFonts w:ascii="Times New Roman" w:eastAsia="Times New Roman" w:hAnsi="Times New Roman" w:cs="Times New Roman"/>
                      <w:sz w:val="24"/>
                      <w:szCs w:val="24"/>
                    </w:rPr>
                  </w:pPr>
                </w:p>
              </w:tc>
              <w:tc>
                <w:tcPr>
                  <w:tcW w:w="1559" w:type="dxa"/>
                </w:tcPr>
                <w:p w14:paraId="099CC3C1" w14:textId="7746AC4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Optimistic</w:t>
                  </w:r>
                </w:p>
              </w:tc>
              <w:tc>
                <w:tcPr>
                  <w:tcW w:w="1559" w:type="dxa"/>
                </w:tcPr>
                <w:p w14:paraId="5E0E80ED" w14:textId="3B53DF69"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Most Likely</w:t>
                  </w:r>
                </w:p>
              </w:tc>
              <w:tc>
                <w:tcPr>
                  <w:tcW w:w="1701" w:type="dxa"/>
                </w:tcPr>
                <w:p w14:paraId="6D74FEAE" w14:textId="54CF4F55"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Pessimistic</w:t>
                  </w:r>
                </w:p>
              </w:tc>
            </w:tr>
            <w:tr w:rsidR="004C083C" w14:paraId="372BE466" w14:textId="77777777" w:rsidTr="00806611">
              <w:tc>
                <w:tcPr>
                  <w:tcW w:w="1298" w:type="dxa"/>
                </w:tcPr>
                <w:p w14:paraId="12B3C09C" w14:textId="18917E0C"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418" w:type="dxa"/>
                </w:tcPr>
                <w:p w14:paraId="14F0D9C5" w14:textId="772E55F7"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Pr>
                <w:p w14:paraId="76DF1DC6" w14:textId="7B636CC3"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9" w:type="dxa"/>
                </w:tcPr>
                <w:p w14:paraId="68863282" w14:textId="56B9794B"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1" w:type="dxa"/>
                </w:tcPr>
                <w:p w14:paraId="7F4C8F8C" w14:textId="0B4ACE8F"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4C083C" w14:paraId="28786397" w14:textId="77777777" w:rsidTr="00806611">
              <w:tc>
                <w:tcPr>
                  <w:tcW w:w="1298" w:type="dxa"/>
                </w:tcPr>
                <w:p w14:paraId="29E5DE52" w14:textId="209D5E57"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18" w:type="dxa"/>
                </w:tcPr>
                <w:p w14:paraId="728EAB48" w14:textId="47A4C995"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Pr>
                <w:p w14:paraId="664DCB89" w14:textId="30506682"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tcPr>
                <w:p w14:paraId="518633A4" w14:textId="417DAB03"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01" w:type="dxa"/>
                </w:tcPr>
                <w:p w14:paraId="2477F17F" w14:textId="4FE2EEE2" w:rsidR="004C083C"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06611" w14:paraId="2540A775" w14:textId="77777777" w:rsidTr="00806611">
              <w:tc>
                <w:tcPr>
                  <w:tcW w:w="1298" w:type="dxa"/>
                </w:tcPr>
                <w:p w14:paraId="21E1D816" w14:textId="5038EA20"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418" w:type="dxa"/>
                </w:tcPr>
                <w:p w14:paraId="702B9344" w14:textId="17D645DA"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59" w:type="dxa"/>
                </w:tcPr>
                <w:p w14:paraId="52BD7849" w14:textId="177951D6"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tcPr>
                <w:p w14:paraId="49BC679A" w14:textId="0D167B84"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Pr>
                <w:p w14:paraId="5BDF6C0A" w14:textId="4FF33103"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06611" w14:paraId="4F4163F6" w14:textId="77777777" w:rsidTr="00806611">
              <w:tc>
                <w:tcPr>
                  <w:tcW w:w="1298" w:type="dxa"/>
                </w:tcPr>
                <w:p w14:paraId="3FE7F601" w14:textId="327AA225"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418" w:type="dxa"/>
                </w:tcPr>
                <w:p w14:paraId="40D55A4E" w14:textId="1242852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59" w:type="dxa"/>
                </w:tcPr>
                <w:p w14:paraId="53F64949" w14:textId="24453298"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9" w:type="dxa"/>
                </w:tcPr>
                <w:p w14:paraId="2A666564" w14:textId="328D403C"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Pr>
                <w:p w14:paraId="354C6813" w14:textId="49C4819D"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806611" w14:paraId="7D613A5C" w14:textId="77777777" w:rsidTr="00806611">
              <w:tc>
                <w:tcPr>
                  <w:tcW w:w="1298" w:type="dxa"/>
                </w:tcPr>
                <w:p w14:paraId="210435D9" w14:textId="25AB3B16"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418" w:type="dxa"/>
                </w:tcPr>
                <w:p w14:paraId="3992885E" w14:textId="1CFBE60B"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59" w:type="dxa"/>
                </w:tcPr>
                <w:p w14:paraId="45866360" w14:textId="0DB2BF5F"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tcPr>
                <w:p w14:paraId="4F9F42ED" w14:textId="6FE609FF"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Pr>
                <w:p w14:paraId="2BD74AE7" w14:textId="12AD41A0"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06611" w14:paraId="32D460C7" w14:textId="77777777" w:rsidTr="00806611">
              <w:tc>
                <w:tcPr>
                  <w:tcW w:w="1298" w:type="dxa"/>
                </w:tcPr>
                <w:p w14:paraId="2D4396A0" w14:textId="35068612"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418" w:type="dxa"/>
                </w:tcPr>
                <w:p w14:paraId="14F644DB" w14:textId="06B4ED8B"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59" w:type="dxa"/>
                </w:tcPr>
                <w:p w14:paraId="46BC3909" w14:textId="582B0B43"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59" w:type="dxa"/>
                </w:tcPr>
                <w:p w14:paraId="3DE4DFF1" w14:textId="671A716C"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106FF9F2" w14:textId="306E1B1D"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06611" w14:paraId="5772AE6E" w14:textId="77777777" w:rsidTr="00806611">
              <w:tc>
                <w:tcPr>
                  <w:tcW w:w="1298" w:type="dxa"/>
                </w:tcPr>
                <w:p w14:paraId="0A15C2B2" w14:textId="659A995C"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1418" w:type="dxa"/>
                </w:tcPr>
                <w:p w14:paraId="7FDAEBE5" w14:textId="6609B427"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559" w:type="dxa"/>
                </w:tcPr>
                <w:p w14:paraId="0C98AA1A" w14:textId="396AF49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59" w:type="dxa"/>
                </w:tcPr>
                <w:p w14:paraId="57C26F4D" w14:textId="7C7E2AC0"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Pr>
                <w:p w14:paraId="5934BE3A" w14:textId="4CFE6EA0"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806611" w14:paraId="057565AB" w14:textId="77777777" w:rsidTr="00806611">
              <w:tc>
                <w:tcPr>
                  <w:tcW w:w="1298" w:type="dxa"/>
                </w:tcPr>
                <w:p w14:paraId="218D2585" w14:textId="03CA1071"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1418" w:type="dxa"/>
                </w:tcPr>
                <w:p w14:paraId="3EE52A3F" w14:textId="626C4772"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 E</w:t>
                  </w:r>
                </w:p>
              </w:tc>
              <w:tc>
                <w:tcPr>
                  <w:tcW w:w="1559" w:type="dxa"/>
                </w:tcPr>
                <w:p w14:paraId="78927EF0" w14:textId="08F0C8D7"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59" w:type="dxa"/>
                </w:tcPr>
                <w:p w14:paraId="271CA50A" w14:textId="69D7B9AD"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1" w:type="dxa"/>
                </w:tcPr>
                <w:p w14:paraId="10F4412F" w14:textId="1A136A87"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806611" w14:paraId="46498B50" w14:textId="77777777" w:rsidTr="00806611">
              <w:tc>
                <w:tcPr>
                  <w:tcW w:w="1298" w:type="dxa"/>
                </w:tcPr>
                <w:p w14:paraId="66281DAF" w14:textId="0E725DB3"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418" w:type="dxa"/>
                </w:tcPr>
                <w:p w14:paraId="2C07A661" w14:textId="6EFDBFA5"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1559" w:type="dxa"/>
                </w:tcPr>
                <w:p w14:paraId="3C86AEFB" w14:textId="1658BCF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59" w:type="dxa"/>
                </w:tcPr>
                <w:p w14:paraId="15F3A190" w14:textId="13FAFED6"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3E89C4A4" w14:textId="19A36FE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06611" w14:paraId="7C70818B" w14:textId="77777777" w:rsidTr="00806611">
              <w:tc>
                <w:tcPr>
                  <w:tcW w:w="1298" w:type="dxa"/>
                </w:tcPr>
                <w:p w14:paraId="303A2C05" w14:textId="0326AB1C"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p>
              </w:tc>
              <w:tc>
                <w:tcPr>
                  <w:tcW w:w="1418" w:type="dxa"/>
                </w:tcPr>
                <w:p w14:paraId="42B78219" w14:textId="77EFAC16"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 G, I</w:t>
                  </w:r>
                </w:p>
              </w:tc>
              <w:tc>
                <w:tcPr>
                  <w:tcW w:w="1559" w:type="dxa"/>
                </w:tcPr>
                <w:p w14:paraId="1506E176" w14:textId="65570721"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9" w:type="dxa"/>
                </w:tcPr>
                <w:p w14:paraId="44042051" w14:textId="1F0F1B2E"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6D58A2F5" w14:textId="2E09CBFD" w:rsidR="00806611" w:rsidRDefault="00806611" w:rsidP="00806611">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14:paraId="22734866" w14:textId="77777777" w:rsidR="00124F29" w:rsidRPr="00934539" w:rsidRDefault="00124F29">
            <w:pPr>
              <w:spacing w:after="0" w:line="240" w:lineRule="auto"/>
              <w:ind w:left="0" w:hanging="2"/>
              <w:jc w:val="both"/>
              <w:rPr>
                <w:rFonts w:ascii="Times New Roman" w:eastAsia="Times New Roman" w:hAnsi="Times New Roman" w:cs="Times New Roman"/>
                <w:sz w:val="24"/>
                <w:szCs w:val="24"/>
              </w:rPr>
            </w:pPr>
          </w:p>
          <w:p w14:paraId="0BB4EF01" w14:textId="31349FD8" w:rsidR="00B04BA2" w:rsidRDefault="00806611" w:rsidP="00806611">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 the schedule network diagram (Activity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Node).</w:t>
            </w:r>
          </w:p>
          <w:p w14:paraId="4D5EB94F" w14:textId="35EA2C01" w:rsidR="00806611" w:rsidRDefault="00806611" w:rsidP="00806611">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variance of each activity.</w:t>
            </w:r>
          </w:p>
          <w:p w14:paraId="69933823" w14:textId="6A1EC153" w:rsidR="00806611" w:rsidRPr="00806611" w:rsidRDefault="00806611" w:rsidP="00806611">
            <w:pPr>
              <w:pStyle w:val="ListParagraph"/>
              <w:numPr>
                <w:ilvl w:val="0"/>
                <w:numId w:val="4"/>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 the Critical Path and Project Completion Time in weeks.</w:t>
            </w:r>
          </w:p>
          <w:p w14:paraId="3741B9A7"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3C113678" w:rsidR="00B04BA2" w:rsidRPr="00934539" w:rsidRDefault="0080661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34539" w:rsidRPr="00934539" w14:paraId="6E644961" w14:textId="77777777" w:rsidTr="00B463DF">
        <w:trPr>
          <w:trHeight w:val="1140"/>
        </w:trPr>
        <w:tc>
          <w:tcPr>
            <w:tcW w:w="1135" w:type="dxa"/>
          </w:tcPr>
          <w:p w14:paraId="2D878D33"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p w14:paraId="4440B365" w14:textId="51086EEF"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2 (a)</w:t>
            </w:r>
          </w:p>
          <w:p w14:paraId="012F09AE"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8334" w:type="dxa"/>
          </w:tcPr>
          <w:p w14:paraId="0492FF7A" w14:textId="7535638A"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Briefly explain various Project Development Life Cycles along with examples in each case.</w:t>
            </w:r>
          </w:p>
        </w:tc>
        <w:tc>
          <w:tcPr>
            <w:tcW w:w="992" w:type="dxa"/>
          </w:tcPr>
          <w:p w14:paraId="165FA5B2" w14:textId="4146075B"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34539" w:rsidRPr="00934539" w14:paraId="58B5486C" w14:textId="77777777" w:rsidTr="00B463DF">
        <w:trPr>
          <w:trHeight w:val="1140"/>
        </w:trPr>
        <w:tc>
          <w:tcPr>
            <w:tcW w:w="1135" w:type="dxa"/>
          </w:tcPr>
          <w:p w14:paraId="185FF327" w14:textId="0AEFEB36"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2 (b)</w:t>
            </w:r>
          </w:p>
        </w:tc>
        <w:tc>
          <w:tcPr>
            <w:tcW w:w="8334" w:type="dxa"/>
          </w:tcPr>
          <w:p w14:paraId="33FFCDD9" w14:textId="68F294C0"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concept of Power / Interest Grid in relation to Project Stakeholder Management.</w:t>
            </w:r>
          </w:p>
        </w:tc>
        <w:tc>
          <w:tcPr>
            <w:tcW w:w="992" w:type="dxa"/>
          </w:tcPr>
          <w:p w14:paraId="7788DDE3" w14:textId="414111B7" w:rsidR="00B04BA2" w:rsidRPr="00934539" w:rsidRDefault="00B2204D">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934539" w:rsidRPr="00934539" w14:paraId="44C9F0C0" w14:textId="77777777" w:rsidTr="00B463DF">
        <w:trPr>
          <w:trHeight w:val="1140"/>
        </w:trPr>
        <w:tc>
          <w:tcPr>
            <w:tcW w:w="1135" w:type="dxa"/>
          </w:tcPr>
          <w:p w14:paraId="3DA833EC" w14:textId="41A9D2E5" w:rsidR="00B04BA2" w:rsidRPr="00934539" w:rsidRDefault="0089576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 3</w:t>
            </w:r>
          </w:p>
        </w:tc>
        <w:tc>
          <w:tcPr>
            <w:tcW w:w="8334" w:type="dxa"/>
          </w:tcPr>
          <w:p w14:paraId="5BC38957" w14:textId="77777777" w:rsidR="00B04BA2" w:rsidRDefault="0089576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Torrent Technologies is considering two projects viz. Project Shakti and Project Urja. Refer details provided below and answer the questions.</w:t>
            </w:r>
          </w:p>
          <w:p w14:paraId="6A6194E7" w14:textId="77777777" w:rsidR="00895764" w:rsidRDefault="00895764">
            <w:pPr>
              <w:spacing w:after="0" w:line="240" w:lineRule="auto"/>
              <w:ind w:left="0" w:hanging="2"/>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999"/>
              <w:gridCol w:w="2693"/>
              <w:gridCol w:w="2416"/>
            </w:tblGrid>
            <w:tr w:rsidR="00895764" w14:paraId="158F66AC" w14:textId="77777777" w:rsidTr="00895764">
              <w:tc>
                <w:tcPr>
                  <w:tcW w:w="2999" w:type="dxa"/>
                </w:tcPr>
                <w:p w14:paraId="02DEBA0A" w14:textId="77777777" w:rsidR="00895764" w:rsidRDefault="00895764">
                  <w:pPr>
                    <w:spacing w:after="0" w:line="240" w:lineRule="auto"/>
                    <w:ind w:leftChars="0" w:left="0" w:firstLineChars="0" w:firstLine="0"/>
                    <w:jc w:val="both"/>
                    <w:rPr>
                      <w:rFonts w:ascii="Times New Roman" w:eastAsia="Times New Roman" w:hAnsi="Times New Roman" w:cs="Times New Roman"/>
                      <w:sz w:val="24"/>
                      <w:szCs w:val="24"/>
                    </w:rPr>
                  </w:pPr>
                </w:p>
              </w:tc>
              <w:tc>
                <w:tcPr>
                  <w:tcW w:w="2693" w:type="dxa"/>
                </w:tcPr>
                <w:p w14:paraId="3593BD04" w14:textId="792893D2" w:rsidR="00895764" w:rsidRDefault="00895764"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Shakti</w:t>
                  </w:r>
                </w:p>
              </w:tc>
              <w:tc>
                <w:tcPr>
                  <w:tcW w:w="2416" w:type="dxa"/>
                </w:tcPr>
                <w:p w14:paraId="7FC722CF" w14:textId="48F13B63" w:rsidR="00895764" w:rsidRDefault="00895764"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Urja</w:t>
                  </w:r>
                </w:p>
              </w:tc>
            </w:tr>
            <w:tr w:rsidR="00895764" w14:paraId="35153D95" w14:textId="77777777" w:rsidTr="00895764">
              <w:tc>
                <w:tcPr>
                  <w:tcW w:w="2999" w:type="dxa"/>
                </w:tcPr>
                <w:p w14:paraId="3962978C" w14:textId="3DFEA458" w:rsidR="00895764" w:rsidRDefault="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Initial Investment (₹)</w:t>
                  </w:r>
                </w:p>
              </w:tc>
              <w:tc>
                <w:tcPr>
                  <w:tcW w:w="2693" w:type="dxa"/>
                </w:tcPr>
                <w:p w14:paraId="165C9F24" w14:textId="6B71E5ED"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2500000</w:t>
                  </w:r>
                </w:p>
              </w:tc>
              <w:tc>
                <w:tcPr>
                  <w:tcW w:w="2416" w:type="dxa"/>
                </w:tcPr>
                <w:p w14:paraId="7A51F447" w14:textId="63DC1A01"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78BE">
                    <w:rPr>
                      <w:rFonts w:ascii="Times New Roman" w:eastAsia="Times New Roman" w:hAnsi="Times New Roman" w:cs="Times New Roman"/>
                      <w:sz w:val="24"/>
                      <w:szCs w:val="24"/>
                    </w:rPr>
                    <w:t>2</w:t>
                  </w:r>
                  <w:r>
                    <w:rPr>
                      <w:rFonts w:ascii="Times New Roman" w:eastAsia="Times New Roman" w:hAnsi="Times New Roman" w:cs="Times New Roman"/>
                      <w:sz w:val="24"/>
                      <w:szCs w:val="24"/>
                    </w:rPr>
                    <w:t>00000</w:t>
                  </w:r>
                </w:p>
              </w:tc>
            </w:tr>
            <w:tr w:rsidR="00895764" w14:paraId="54B6BE97" w14:textId="77777777" w:rsidTr="00895764">
              <w:tc>
                <w:tcPr>
                  <w:tcW w:w="2999" w:type="dxa"/>
                </w:tcPr>
                <w:p w14:paraId="0AE8454A" w14:textId="747C9BD5" w:rsidR="00895764" w:rsidRDefault="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Rate of Return (%)</w:t>
                  </w:r>
                </w:p>
              </w:tc>
              <w:tc>
                <w:tcPr>
                  <w:tcW w:w="2693" w:type="dxa"/>
                </w:tcPr>
                <w:p w14:paraId="0BB6D84A" w14:textId="30089475"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6" w:type="dxa"/>
                </w:tcPr>
                <w:p w14:paraId="00944F66" w14:textId="720A96A7"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95764" w14:paraId="5B77CE3F" w14:textId="77777777" w:rsidTr="00895764">
              <w:tc>
                <w:tcPr>
                  <w:tcW w:w="2999" w:type="dxa"/>
                </w:tcPr>
                <w:p w14:paraId="01BA8C17" w14:textId="2CCFEAC5" w:rsidR="00895764" w:rsidRDefault="00895764" w:rsidP="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Cash Flow Year 1</w:t>
                  </w:r>
                </w:p>
              </w:tc>
              <w:tc>
                <w:tcPr>
                  <w:tcW w:w="2693" w:type="dxa"/>
                </w:tcPr>
                <w:p w14:paraId="6C9CF624" w14:textId="324AC225"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w:t>
                  </w:r>
                </w:p>
              </w:tc>
              <w:tc>
                <w:tcPr>
                  <w:tcW w:w="2416" w:type="dxa"/>
                </w:tcPr>
                <w:p w14:paraId="5C9BAE3A" w14:textId="16D23EFB"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180000</w:t>
                  </w:r>
                </w:p>
              </w:tc>
            </w:tr>
            <w:tr w:rsidR="00895764" w14:paraId="012C4B9B" w14:textId="77777777" w:rsidTr="00895764">
              <w:tc>
                <w:tcPr>
                  <w:tcW w:w="2999" w:type="dxa"/>
                </w:tcPr>
                <w:p w14:paraId="1E30254C" w14:textId="3F6E45AF" w:rsidR="00895764" w:rsidRDefault="00895764" w:rsidP="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Cash Flow Year 2</w:t>
                  </w:r>
                </w:p>
              </w:tc>
              <w:tc>
                <w:tcPr>
                  <w:tcW w:w="2693" w:type="dxa"/>
                </w:tcPr>
                <w:p w14:paraId="3813A95B" w14:textId="1E39F7B4"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375000</w:t>
                  </w:r>
                </w:p>
              </w:tc>
              <w:tc>
                <w:tcPr>
                  <w:tcW w:w="2416" w:type="dxa"/>
                </w:tcPr>
                <w:p w14:paraId="6554CC3E" w14:textId="491C30F4"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225000</w:t>
                  </w:r>
                </w:p>
              </w:tc>
            </w:tr>
            <w:tr w:rsidR="00895764" w14:paraId="5E2F9CC6" w14:textId="77777777" w:rsidTr="00895764">
              <w:tc>
                <w:tcPr>
                  <w:tcW w:w="2999" w:type="dxa"/>
                </w:tcPr>
                <w:p w14:paraId="6A7DD0A0" w14:textId="0474144F" w:rsidR="00895764" w:rsidRDefault="00895764" w:rsidP="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Cash Flow Year 3</w:t>
                  </w:r>
                </w:p>
              </w:tc>
              <w:tc>
                <w:tcPr>
                  <w:tcW w:w="2693" w:type="dxa"/>
                </w:tcPr>
                <w:p w14:paraId="77B96F0D" w14:textId="6C089292"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750000</w:t>
                  </w:r>
                </w:p>
              </w:tc>
              <w:tc>
                <w:tcPr>
                  <w:tcW w:w="2416" w:type="dxa"/>
                </w:tcPr>
                <w:p w14:paraId="1FE63944" w14:textId="3FA6CC17"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625000</w:t>
                  </w:r>
                </w:p>
              </w:tc>
            </w:tr>
            <w:tr w:rsidR="00895764" w14:paraId="79464BC9" w14:textId="77777777" w:rsidTr="00895764">
              <w:tc>
                <w:tcPr>
                  <w:tcW w:w="2999" w:type="dxa"/>
                </w:tcPr>
                <w:p w14:paraId="28BC7A0C" w14:textId="743BC3FB" w:rsidR="00895764" w:rsidRDefault="00895764" w:rsidP="00895764">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Cash Flow Year 4</w:t>
                  </w:r>
                </w:p>
              </w:tc>
              <w:tc>
                <w:tcPr>
                  <w:tcW w:w="2693" w:type="dxa"/>
                </w:tcPr>
                <w:p w14:paraId="61A2F2CD" w14:textId="0665D61E"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c>
                <w:tcPr>
                  <w:tcW w:w="2416" w:type="dxa"/>
                </w:tcPr>
                <w:p w14:paraId="43499783" w14:textId="13472D16" w:rsidR="00895764" w:rsidRDefault="00233D2C" w:rsidP="00895764">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850000</w:t>
                  </w:r>
                </w:p>
              </w:tc>
            </w:tr>
          </w:tbl>
          <w:p w14:paraId="0DD1587D" w14:textId="77777777" w:rsidR="00895764" w:rsidRDefault="00895764">
            <w:pPr>
              <w:spacing w:after="0" w:line="240" w:lineRule="auto"/>
              <w:ind w:left="0" w:hanging="2"/>
              <w:jc w:val="both"/>
              <w:rPr>
                <w:rFonts w:ascii="Times New Roman" w:eastAsia="Times New Roman" w:hAnsi="Times New Roman" w:cs="Times New Roman"/>
                <w:sz w:val="24"/>
                <w:szCs w:val="24"/>
              </w:rPr>
            </w:pPr>
          </w:p>
          <w:p w14:paraId="2F130656" w14:textId="1AF796E9" w:rsidR="005A31AE" w:rsidRDefault="005A31AE" w:rsidP="005A31AE">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Net Present Value (NPV) of each project.</w:t>
            </w:r>
          </w:p>
          <w:p w14:paraId="70DCF5ED" w14:textId="44D775F5" w:rsidR="005A31AE" w:rsidRDefault="005A31AE" w:rsidP="005A31AE">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project should be selected based on NPV and why?</w:t>
            </w:r>
          </w:p>
          <w:p w14:paraId="408203FF" w14:textId="65F96503" w:rsidR="005A31AE" w:rsidRPr="005A31AE" w:rsidRDefault="005A31AE" w:rsidP="005A31AE">
            <w:pPr>
              <w:pStyle w:val="ListParagraph"/>
              <w:numPr>
                <w:ilvl w:val="0"/>
                <w:numId w:val="2"/>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Briefly explain the concept of Time Value of Money.</w:t>
            </w:r>
          </w:p>
          <w:p w14:paraId="78DCB2A8" w14:textId="783BEF2E" w:rsidR="005A31AE" w:rsidRPr="00934539" w:rsidRDefault="005A31AE">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771B1DAF" w:rsidR="00B04BA2" w:rsidRPr="00934539" w:rsidRDefault="005A31A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95764" w:rsidRPr="00934539" w14:paraId="21E8E242" w14:textId="77777777" w:rsidTr="00B463DF">
        <w:trPr>
          <w:trHeight w:val="1140"/>
        </w:trPr>
        <w:tc>
          <w:tcPr>
            <w:tcW w:w="1135" w:type="dxa"/>
          </w:tcPr>
          <w:p w14:paraId="1849AACE" w14:textId="713E051D" w:rsidR="00895764" w:rsidRDefault="005A31A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4 (a)</w:t>
            </w:r>
          </w:p>
        </w:tc>
        <w:tc>
          <w:tcPr>
            <w:tcW w:w="8334" w:type="dxa"/>
          </w:tcPr>
          <w:p w14:paraId="5D2A62FF" w14:textId="3CB4597B" w:rsidR="00895764" w:rsidRPr="00934539" w:rsidRDefault="005A31A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short note on – Cost of Conformance and Cost of Non-Conformance in relation to Project Quality Management. Provide relevant examples in each case.</w:t>
            </w:r>
          </w:p>
        </w:tc>
        <w:tc>
          <w:tcPr>
            <w:tcW w:w="992" w:type="dxa"/>
          </w:tcPr>
          <w:p w14:paraId="3E24B963" w14:textId="6F3168B4" w:rsidR="00895764" w:rsidRPr="00934539" w:rsidRDefault="005A31A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5A31AE" w:rsidRPr="00934539" w14:paraId="6F81F132" w14:textId="77777777" w:rsidTr="00B463DF">
        <w:trPr>
          <w:trHeight w:val="1140"/>
        </w:trPr>
        <w:tc>
          <w:tcPr>
            <w:tcW w:w="1135" w:type="dxa"/>
          </w:tcPr>
          <w:p w14:paraId="0AB2B716" w14:textId="39205491" w:rsidR="005A31AE" w:rsidRDefault="005A31A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4 (b)</w:t>
            </w:r>
          </w:p>
        </w:tc>
        <w:tc>
          <w:tcPr>
            <w:tcW w:w="8334" w:type="dxa"/>
          </w:tcPr>
          <w:p w14:paraId="052670CE" w14:textId="5301E812" w:rsidR="005A31AE"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Briefly explain various Schedule Compression Techniques along with advantages and disadvantages of each.</w:t>
            </w:r>
          </w:p>
        </w:tc>
        <w:tc>
          <w:tcPr>
            <w:tcW w:w="992" w:type="dxa"/>
          </w:tcPr>
          <w:p w14:paraId="2EC24FF3" w14:textId="50C10D5C" w:rsidR="005A31AE"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787EB1" w:rsidRPr="00934539" w14:paraId="4BEA9B88" w14:textId="77777777" w:rsidTr="00B463DF">
        <w:trPr>
          <w:trHeight w:val="1140"/>
        </w:trPr>
        <w:tc>
          <w:tcPr>
            <w:tcW w:w="1135" w:type="dxa"/>
          </w:tcPr>
          <w:p w14:paraId="5680CBE5" w14:textId="63B692E5" w:rsidR="00787EB1"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5</w:t>
            </w:r>
          </w:p>
        </w:tc>
        <w:tc>
          <w:tcPr>
            <w:tcW w:w="8334" w:type="dxa"/>
          </w:tcPr>
          <w:p w14:paraId="204BDE44" w14:textId="77777777" w:rsidR="00787EB1" w:rsidRDefault="00787EB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managing a critical project, and you are supposed to present the project updates to senior management next week. Refer the details provided in tabulated data and answer the questions.  </w:t>
            </w:r>
          </w:p>
          <w:p w14:paraId="5C402F84" w14:textId="77777777" w:rsidR="00787EB1" w:rsidRDefault="00787EB1">
            <w:pPr>
              <w:spacing w:after="0" w:line="240" w:lineRule="auto"/>
              <w:ind w:left="0" w:hanging="2"/>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56"/>
              <w:gridCol w:w="2410"/>
              <w:gridCol w:w="2515"/>
              <w:gridCol w:w="2027"/>
            </w:tblGrid>
            <w:tr w:rsidR="00E7660D" w14:paraId="6D1E3BCB" w14:textId="77777777" w:rsidTr="00E7660D">
              <w:tc>
                <w:tcPr>
                  <w:tcW w:w="1156" w:type="dxa"/>
                </w:tcPr>
                <w:p w14:paraId="191BA1E7" w14:textId="34A9D0BA"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Task ID</w:t>
                  </w:r>
                </w:p>
              </w:tc>
              <w:tc>
                <w:tcPr>
                  <w:tcW w:w="2410" w:type="dxa"/>
                </w:tcPr>
                <w:p w14:paraId="541ED463" w14:textId="06FE0E0C"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Planned Value (PV)</w:t>
                  </w:r>
                </w:p>
              </w:tc>
              <w:tc>
                <w:tcPr>
                  <w:tcW w:w="2515" w:type="dxa"/>
                </w:tcPr>
                <w:p w14:paraId="3DC6C005" w14:textId="097D356E"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Cost (AC)</w:t>
                  </w:r>
                </w:p>
              </w:tc>
              <w:tc>
                <w:tcPr>
                  <w:tcW w:w="2027" w:type="dxa"/>
                </w:tcPr>
                <w:p w14:paraId="0CC1426E" w14:textId="12C3FC60"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Completion</w:t>
                  </w:r>
                </w:p>
              </w:tc>
            </w:tr>
            <w:tr w:rsidR="00E7660D" w14:paraId="7006A9B6" w14:textId="77777777" w:rsidTr="00E7660D">
              <w:tc>
                <w:tcPr>
                  <w:tcW w:w="1156" w:type="dxa"/>
                </w:tcPr>
                <w:p w14:paraId="3BE8BFAD" w14:textId="03B5B9F5"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410" w:type="dxa"/>
                </w:tcPr>
                <w:p w14:paraId="6B0E1D19" w14:textId="012251BD"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180000</w:t>
                  </w:r>
                </w:p>
              </w:tc>
              <w:tc>
                <w:tcPr>
                  <w:tcW w:w="2515" w:type="dxa"/>
                </w:tcPr>
                <w:p w14:paraId="177F2C57" w14:textId="3BB8C754"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200000</w:t>
                  </w:r>
                </w:p>
              </w:tc>
              <w:tc>
                <w:tcPr>
                  <w:tcW w:w="2027" w:type="dxa"/>
                </w:tcPr>
                <w:p w14:paraId="04D4BA95" w14:textId="200AB6E3"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7660D" w14:paraId="7FCE7E96" w14:textId="77777777" w:rsidTr="00E7660D">
              <w:tc>
                <w:tcPr>
                  <w:tcW w:w="1156" w:type="dxa"/>
                </w:tcPr>
                <w:p w14:paraId="4AA9A52D" w14:textId="6DAB9FA1"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410" w:type="dxa"/>
                </w:tcPr>
                <w:p w14:paraId="69328523" w14:textId="6B496F43"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75000</w:t>
                  </w:r>
                </w:p>
              </w:tc>
              <w:tc>
                <w:tcPr>
                  <w:tcW w:w="2515" w:type="dxa"/>
                </w:tcPr>
                <w:p w14:paraId="522A8F18" w14:textId="4814AF3A"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75000</w:t>
                  </w:r>
                </w:p>
              </w:tc>
              <w:tc>
                <w:tcPr>
                  <w:tcW w:w="2027" w:type="dxa"/>
                </w:tcPr>
                <w:p w14:paraId="45C05D77" w14:textId="5616DDE2"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7660D" w14:paraId="1BF762BC" w14:textId="77777777" w:rsidTr="00E7660D">
              <w:tc>
                <w:tcPr>
                  <w:tcW w:w="1156" w:type="dxa"/>
                </w:tcPr>
                <w:p w14:paraId="2FDB30F6" w14:textId="6C17C318"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410" w:type="dxa"/>
                </w:tcPr>
                <w:p w14:paraId="06F21993" w14:textId="465F2DC7"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95000</w:t>
                  </w:r>
                </w:p>
              </w:tc>
              <w:tc>
                <w:tcPr>
                  <w:tcW w:w="2515" w:type="dxa"/>
                </w:tcPr>
                <w:p w14:paraId="10CBC577" w14:textId="43613751"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110000</w:t>
                  </w:r>
                </w:p>
              </w:tc>
              <w:tc>
                <w:tcPr>
                  <w:tcW w:w="2027" w:type="dxa"/>
                </w:tcPr>
                <w:p w14:paraId="74632E62" w14:textId="464B0284"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E7660D" w14:paraId="419A4812" w14:textId="77777777" w:rsidTr="00E7660D">
              <w:tc>
                <w:tcPr>
                  <w:tcW w:w="1156" w:type="dxa"/>
                </w:tcPr>
                <w:p w14:paraId="7C9386F5" w14:textId="66A4673A"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410" w:type="dxa"/>
                </w:tcPr>
                <w:p w14:paraId="42AD5BD7" w14:textId="21D9FA41"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86000</w:t>
                  </w:r>
                </w:p>
              </w:tc>
              <w:tc>
                <w:tcPr>
                  <w:tcW w:w="2515" w:type="dxa"/>
                </w:tcPr>
                <w:p w14:paraId="0FA9243F" w14:textId="1002DE84"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87000</w:t>
                  </w:r>
                </w:p>
              </w:tc>
              <w:tc>
                <w:tcPr>
                  <w:tcW w:w="2027" w:type="dxa"/>
                </w:tcPr>
                <w:p w14:paraId="66E02FE5" w14:textId="46AC4C82"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7660D" w14:paraId="75AC47DF" w14:textId="77777777" w:rsidTr="00E7660D">
              <w:tc>
                <w:tcPr>
                  <w:tcW w:w="1156" w:type="dxa"/>
                </w:tcPr>
                <w:p w14:paraId="56CBB93F" w14:textId="4C19117C"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410" w:type="dxa"/>
                </w:tcPr>
                <w:p w14:paraId="608E9681" w14:textId="25745DC1"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89000</w:t>
                  </w:r>
                </w:p>
              </w:tc>
              <w:tc>
                <w:tcPr>
                  <w:tcW w:w="2515" w:type="dxa"/>
                </w:tcPr>
                <w:p w14:paraId="5930ACED" w14:textId="240CB51E"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99000</w:t>
                  </w:r>
                </w:p>
              </w:tc>
              <w:tc>
                <w:tcPr>
                  <w:tcW w:w="2027" w:type="dxa"/>
                </w:tcPr>
                <w:p w14:paraId="3B66E6AD" w14:textId="1BD2B307" w:rsidR="00E7660D" w:rsidRDefault="00E7660D" w:rsidP="00E7660D">
                  <w:pPr>
                    <w:spacing w:after="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bl>
          <w:p w14:paraId="0E09DD95" w14:textId="77777777" w:rsidR="00787EB1" w:rsidRDefault="00787EB1">
            <w:pPr>
              <w:spacing w:after="0" w:line="240" w:lineRule="auto"/>
              <w:ind w:left="0" w:hanging="2"/>
              <w:jc w:val="both"/>
              <w:rPr>
                <w:rFonts w:ascii="Times New Roman" w:eastAsia="Times New Roman" w:hAnsi="Times New Roman" w:cs="Times New Roman"/>
                <w:sz w:val="24"/>
                <w:szCs w:val="24"/>
              </w:rPr>
            </w:pPr>
          </w:p>
          <w:p w14:paraId="376752E6" w14:textId="77777777" w:rsidR="00E7660D"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Earned Value for each Task.</w:t>
            </w:r>
          </w:p>
          <w:p w14:paraId="21019C21" w14:textId="77777777" w:rsidR="00F7205A"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Schedule Performance Index (SPI) of the project.</w:t>
            </w:r>
          </w:p>
          <w:p w14:paraId="7A49C7BA" w14:textId="77777777" w:rsidR="00F7205A"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Cost Performance Index (CPI) of the project.</w:t>
            </w:r>
          </w:p>
          <w:p w14:paraId="74A6DB8C" w14:textId="77777777" w:rsidR="00F7205A" w:rsidRDefault="00F7205A" w:rsidP="00F7205A">
            <w:pPr>
              <w:pStyle w:val="ListParagraph"/>
              <w:numPr>
                <w:ilvl w:val="0"/>
                <w:numId w:val="3"/>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SPI and CPI values, what update would you provide to senior management regarding Schedule and Cost performance of the project?</w:t>
            </w:r>
          </w:p>
          <w:p w14:paraId="261AF0A0" w14:textId="148F1F35" w:rsidR="00F7205A" w:rsidRPr="00F7205A" w:rsidRDefault="00F7205A" w:rsidP="00F7205A">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728DFB32" w14:textId="2ABF7791" w:rsidR="00787EB1" w:rsidRDefault="00F7205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87EB1" w:rsidRPr="00934539" w14:paraId="39FD7A60" w14:textId="77777777" w:rsidTr="00B463DF">
        <w:trPr>
          <w:trHeight w:val="1140"/>
        </w:trPr>
        <w:tc>
          <w:tcPr>
            <w:tcW w:w="1135" w:type="dxa"/>
          </w:tcPr>
          <w:p w14:paraId="13705212" w14:textId="13D27643" w:rsidR="00787EB1" w:rsidRDefault="00F7205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6</w:t>
            </w:r>
            <w:r w:rsidR="00B21FB4">
              <w:rPr>
                <w:rFonts w:ascii="Times New Roman" w:eastAsia="Times New Roman" w:hAnsi="Times New Roman" w:cs="Times New Roman"/>
                <w:sz w:val="24"/>
                <w:szCs w:val="24"/>
              </w:rPr>
              <w:t xml:space="preserve"> (a)</w:t>
            </w:r>
          </w:p>
        </w:tc>
        <w:tc>
          <w:tcPr>
            <w:tcW w:w="8334" w:type="dxa"/>
          </w:tcPr>
          <w:p w14:paraId="5709306D" w14:textId="7D6BFC2F" w:rsidR="00787EB1"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in detail the important aspects of Emotional Intelligence. Provide examples in each case.</w:t>
            </w:r>
          </w:p>
        </w:tc>
        <w:tc>
          <w:tcPr>
            <w:tcW w:w="992" w:type="dxa"/>
          </w:tcPr>
          <w:p w14:paraId="1693AA6B" w14:textId="2212ADC0" w:rsidR="00787EB1"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787EB1" w:rsidRPr="00934539" w14:paraId="38FA34C8" w14:textId="77777777" w:rsidTr="00B463DF">
        <w:trPr>
          <w:trHeight w:val="1140"/>
        </w:trPr>
        <w:tc>
          <w:tcPr>
            <w:tcW w:w="1135" w:type="dxa"/>
          </w:tcPr>
          <w:p w14:paraId="6671ADCD" w14:textId="20EC0EBC" w:rsidR="00787EB1" w:rsidRDefault="00F7205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00B21FB4">
              <w:rPr>
                <w:rFonts w:ascii="Times New Roman" w:eastAsia="Times New Roman" w:hAnsi="Times New Roman" w:cs="Times New Roman"/>
                <w:sz w:val="24"/>
                <w:szCs w:val="24"/>
              </w:rPr>
              <w:t>6 (b)</w:t>
            </w:r>
          </w:p>
        </w:tc>
        <w:tc>
          <w:tcPr>
            <w:tcW w:w="8334" w:type="dxa"/>
          </w:tcPr>
          <w:p w14:paraId="32256F5C" w14:textId="701567D8" w:rsidR="00787EB1"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Ajay and Suresh are part of your project team. On many occasions, you notice that both are reluctant to work with each other. Discuss various strategies of Conflict Management you can utilize to resolve the conflict among team members along with their advantages / disadvantages.</w:t>
            </w:r>
          </w:p>
        </w:tc>
        <w:tc>
          <w:tcPr>
            <w:tcW w:w="992" w:type="dxa"/>
          </w:tcPr>
          <w:p w14:paraId="612DE6C0" w14:textId="5E4ED324" w:rsidR="00787EB1"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B21FB4" w:rsidRPr="00934539" w14:paraId="2BEBA740" w14:textId="77777777" w:rsidTr="00B463DF">
        <w:trPr>
          <w:trHeight w:val="1140"/>
        </w:trPr>
        <w:tc>
          <w:tcPr>
            <w:tcW w:w="1135" w:type="dxa"/>
          </w:tcPr>
          <w:p w14:paraId="002A9E52" w14:textId="4D953235" w:rsidR="00B21FB4" w:rsidRDefault="00B21FB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7</w:t>
            </w:r>
          </w:p>
        </w:tc>
        <w:tc>
          <w:tcPr>
            <w:tcW w:w="8334" w:type="dxa"/>
          </w:tcPr>
          <w:p w14:paraId="2969895D" w14:textId="1E7077AA" w:rsidR="00B21FB4" w:rsidRDefault="0042487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managing a software development project for a bank. </w:t>
            </w:r>
            <w:r w:rsidR="002F3D09">
              <w:rPr>
                <w:rFonts w:ascii="Times New Roman" w:eastAsia="Times New Roman" w:hAnsi="Times New Roman" w:cs="Times New Roman"/>
                <w:sz w:val="24"/>
                <w:szCs w:val="24"/>
              </w:rPr>
              <w:t xml:space="preserve">You are about to close the project, but the client requests the addition of a few features to the software. They are very important customers and very close to the project sponsor; hence you cannot </w:t>
            </w:r>
            <w:r w:rsidR="002F3D09">
              <w:rPr>
                <w:rFonts w:ascii="Times New Roman" w:eastAsia="Times New Roman" w:hAnsi="Times New Roman" w:cs="Times New Roman"/>
                <w:sz w:val="24"/>
                <w:szCs w:val="24"/>
              </w:rPr>
              <w:lastRenderedPageBreak/>
              <w:t xml:space="preserve">reject the request. Accommodating the changes will cost ₹3.5 Lakh to your organization. </w:t>
            </w:r>
          </w:p>
          <w:p w14:paraId="109AFA1D" w14:textId="77777777" w:rsidR="002F3D09" w:rsidRDefault="002F3D09">
            <w:pPr>
              <w:spacing w:after="0" w:line="240" w:lineRule="auto"/>
              <w:ind w:left="0" w:hanging="2"/>
              <w:jc w:val="both"/>
              <w:rPr>
                <w:rFonts w:ascii="Times New Roman" w:eastAsia="Times New Roman" w:hAnsi="Times New Roman" w:cs="Times New Roman"/>
                <w:sz w:val="24"/>
                <w:szCs w:val="24"/>
              </w:rPr>
            </w:pPr>
          </w:p>
          <w:p w14:paraId="1F6803DC" w14:textId="77777777" w:rsidR="002F3D09" w:rsidRDefault="002F3D09" w:rsidP="002F3D09">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sidRPr="002F3D09">
              <w:rPr>
                <w:rFonts w:ascii="Times New Roman" w:eastAsia="Times New Roman" w:hAnsi="Times New Roman" w:cs="Times New Roman"/>
                <w:sz w:val="24"/>
                <w:szCs w:val="24"/>
              </w:rPr>
              <w:t>How would you handle this situation? Explain in detail Change Management Process in Project Management</w:t>
            </w:r>
            <w:r>
              <w:rPr>
                <w:rFonts w:ascii="Times New Roman" w:eastAsia="Times New Roman" w:hAnsi="Times New Roman" w:cs="Times New Roman"/>
                <w:sz w:val="24"/>
                <w:szCs w:val="24"/>
              </w:rPr>
              <w:t>.</w:t>
            </w:r>
          </w:p>
          <w:p w14:paraId="07C2712A" w14:textId="77777777" w:rsidR="002F3D09" w:rsidRDefault="002F3D09" w:rsidP="002F3D09">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Scope Creep? </w:t>
            </w:r>
          </w:p>
          <w:p w14:paraId="7D9AE736" w14:textId="77777777" w:rsidR="002F3D09" w:rsidRDefault="002F3D09" w:rsidP="002F3D09">
            <w:pPr>
              <w:pStyle w:val="ListParagraph"/>
              <w:numPr>
                <w:ilvl w:val="0"/>
                <w:numId w:val="6"/>
              </w:numPr>
              <w:spacing w:after="0" w:line="24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w:t>
            </w:r>
            <w:r w:rsidR="008233FB">
              <w:rPr>
                <w:rFonts w:ascii="Times New Roman" w:eastAsia="Times New Roman" w:hAnsi="Times New Roman" w:cs="Times New Roman"/>
                <w:sz w:val="24"/>
                <w:szCs w:val="24"/>
              </w:rPr>
              <w:t>the effect</w:t>
            </w:r>
            <w:r>
              <w:rPr>
                <w:rFonts w:ascii="Times New Roman" w:eastAsia="Times New Roman" w:hAnsi="Times New Roman" w:cs="Times New Roman"/>
                <w:sz w:val="24"/>
                <w:szCs w:val="24"/>
              </w:rPr>
              <w:t xml:space="preserve"> of various Project Lifecycles on Project Scope Management.</w:t>
            </w:r>
          </w:p>
          <w:p w14:paraId="7E086FED" w14:textId="5FCFCF72" w:rsidR="008233FB" w:rsidRPr="002F3D09" w:rsidRDefault="008233FB" w:rsidP="008233FB">
            <w:pPr>
              <w:pStyle w:val="ListParagraph"/>
              <w:spacing w:after="0" w:line="240" w:lineRule="auto"/>
              <w:ind w:leftChars="0" w:left="358" w:firstLineChars="0" w:firstLine="0"/>
              <w:jc w:val="both"/>
              <w:rPr>
                <w:rFonts w:ascii="Times New Roman" w:eastAsia="Times New Roman" w:hAnsi="Times New Roman" w:cs="Times New Roman"/>
                <w:sz w:val="24"/>
                <w:szCs w:val="24"/>
              </w:rPr>
            </w:pPr>
          </w:p>
        </w:tc>
        <w:tc>
          <w:tcPr>
            <w:tcW w:w="992" w:type="dxa"/>
          </w:tcPr>
          <w:p w14:paraId="24BAC386" w14:textId="4C0D5EAD" w:rsidR="00B21FB4" w:rsidRDefault="002F3D0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bl>
    <w:p w14:paraId="1225DC1B" w14:textId="77777777" w:rsidR="00B04BA2" w:rsidRPr="00934539" w:rsidRDefault="00B04BA2">
      <w:pPr>
        <w:spacing w:after="0" w:line="360" w:lineRule="auto"/>
        <w:ind w:left="0" w:hanging="2"/>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32AD"/>
    <w:multiLevelType w:val="hybridMultilevel"/>
    <w:tmpl w:val="274E2572"/>
    <w:lvl w:ilvl="0" w:tplc="927E686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1ABC5927"/>
    <w:multiLevelType w:val="hybridMultilevel"/>
    <w:tmpl w:val="02D4DAAC"/>
    <w:lvl w:ilvl="0" w:tplc="D6EA7FF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21C66095"/>
    <w:multiLevelType w:val="hybridMultilevel"/>
    <w:tmpl w:val="30A8F0D0"/>
    <w:lvl w:ilvl="0" w:tplc="2B7C789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3" w15:restartNumberingAfterBreak="0">
    <w:nsid w:val="466836C3"/>
    <w:multiLevelType w:val="hybridMultilevel"/>
    <w:tmpl w:val="4E42C5F6"/>
    <w:lvl w:ilvl="0" w:tplc="18804A6A">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4A3C2CE9"/>
    <w:multiLevelType w:val="hybridMultilevel"/>
    <w:tmpl w:val="5AA26FC4"/>
    <w:lvl w:ilvl="0" w:tplc="5FD25FD2">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 w15:restartNumberingAfterBreak="0">
    <w:nsid w:val="4F1E65B7"/>
    <w:multiLevelType w:val="hybridMultilevel"/>
    <w:tmpl w:val="B8BC857C"/>
    <w:lvl w:ilvl="0" w:tplc="ABFEB82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619650380">
    <w:abstractNumId w:val="4"/>
  </w:num>
  <w:num w:numId="2" w16cid:durableId="1910922144">
    <w:abstractNumId w:val="5"/>
  </w:num>
  <w:num w:numId="3" w16cid:durableId="1806388135">
    <w:abstractNumId w:val="3"/>
  </w:num>
  <w:num w:numId="4" w16cid:durableId="1715688435">
    <w:abstractNumId w:val="1"/>
  </w:num>
  <w:num w:numId="5" w16cid:durableId="1037660265">
    <w:abstractNumId w:val="0"/>
  </w:num>
  <w:num w:numId="6" w16cid:durableId="154575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F3D14"/>
    <w:rsid w:val="00124F29"/>
    <w:rsid w:val="00143D7F"/>
    <w:rsid w:val="00161B16"/>
    <w:rsid w:val="001B2F52"/>
    <w:rsid w:val="00233D2C"/>
    <w:rsid w:val="002F3D09"/>
    <w:rsid w:val="003420F8"/>
    <w:rsid w:val="003F1E32"/>
    <w:rsid w:val="00412791"/>
    <w:rsid w:val="0042487A"/>
    <w:rsid w:val="004C083C"/>
    <w:rsid w:val="005302A2"/>
    <w:rsid w:val="00582889"/>
    <w:rsid w:val="005A31AE"/>
    <w:rsid w:val="005D4570"/>
    <w:rsid w:val="005D5495"/>
    <w:rsid w:val="00624ABD"/>
    <w:rsid w:val="006951F4"/>
    <w:rsid w:val="006A10B7"/>
    <w:rsid w:val="00703B10"/>
    <w:rsid w:val="00752198"/>
    <w:rsid w:val="00771F90"/>
    <w:rsid w:val="00787EB1"/>
    <w:rsid w:val="00806611"/>
    <w:rsid w:val="00816361"/>
    <w:rsid w:val="008233FB"/>
    <w:rsid w:val="00895764"/>
    <w:rsid w:val="008F6A8C"/>
    <w:rsid w:val="00934539"/>
    <w:rsid w:val="009D6624"/>
    <w:rsid w:val="00A126DE"/>
    <w:rsid w:val="00AA1BE3"/>
    <w:rsid w:val="00AE15F8"/>
    <w:rsid w:val="00B04BA2"/>
    <w:rsid w:val="00B21FB4"/>
    <w:rsid w:val="00B2204D"/>
    <w:rsid w:val="00B463DF"/>
    <w:rsid w:val="00B46F5D"/>
    <w:rsid w:val="00BB0CBD"/>
    <w:rsid w:val="00BC47F7"/>
    <w:rsid w:val="00C26EF1"/>
    <w:rsid w:val="00D278BE"/>
    <w:rsid w:val="00E36155"/>
    <w:rsid w:val="00E7660D"/>
    <w:rsid w:val="00F351AD"/>
    <w:rsid w:val="00F7205A"/>
    <w:rsid w:val="00F7565E"/>
    <w:rsid w:val="00FF41E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22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48</cp:revision>
  <dcterms:created xsi:type="dcterms:W3CDTF">2020-09-12T14:06:00Z</dcterms:created>
  <dcterms:modified xsi:type="dcterms:W3CDTF">2025-03-28T07:34:00Z</dcterms:modified>
</cp:coreProperties>
</file>