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AE0E4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49F6465" w:rsidR="00B04BA2" w:rsidRDefault="00906D38" w:rsidP="00906D3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587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53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Jan-Mar 2025</w:t>
            </w:r>
          </w:p>
          <w:p w14:paraId="373EC881" w14:textId="1AAC252C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</w:t>
            </w:r>
            <w:r w:rsidR="00B4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04/0</w:t>
            </w:r>
            <w:r w:rsidR="004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4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B4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Hours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28FF566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B91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91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  <w:p w14:paraId="2DB2719B" w14:textId="4AAF6759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B91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7A7">
              <w:rPr>
                <w:rFonts w:ascii="Times New Roman" w:hAnsi="Times New Roman"/>
                <w:b/>
                <w:bCs/>
                <w:sz w:val="24"/>
                <w:szCs w:val="24"/>
              </w:rPr>
              <w:t>MBA (HCM)</w:t>
            </w:r>
          </w:p>
        </w:tc>
        <w:tc>
          <w:tcPr>
            <w:tcW w:w="1761" w:type="dxa"/>
            <w:vAlign w:val="center"/>
          </w:tcPr>
          <w:p w14:paraId="31BD1BAE" w14:textId="7EF8862E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5302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0E0E0CD8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4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B91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9D20AD5" w:rsidR="00B04BA2" w:rsidRDefault="00B46C3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117P06C607</w:t>
            </w:r>
            <w:r w:rsidR="00A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2E770523" w:rsidR="00B04BA2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B46C3E">
              <w:rPr>
                <w:rFonts w:ascii="Times New Roman" w:hAnsi="Times New Roman"/>
                <w:b/>
                <w:sz w:val="24"/>
                <w:szCs w:val="24"/>
              </w:rPr>
              <w:t>Risk and Disaster Management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5D8F2EF2" w14:textId="77777777" w:rsidR="00906D38" w:rsidRDefault="00AE0E4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6B8B16E6" w14:textId="78311CB1" w:rsidR="00B04BA2" w:rsidRPr="00906D38" w:rsidRDefault="00B46C3E" w:rsidP="00906D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38">
              <w:rPr>
                <w:rFonts w:ascii="Times New Roman" w:hAnsi="Times New Roman"/>
                <w:b/>
                <w:sz w:val="24"/>
                <w:szCs w:val="24"/>
              </w:rPr>
              <w:t>All Questions are compulsory</w:t>
            </w:r>
            <w:r w:rsidR="00906D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F26AFCF" w14:textId="6E16F744" w:rsidR="00906D38" w:rsidRPr="00906D38" w:rsidRDefault="00906D38" w:rsidP="00906D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5 has two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sub Questions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each having 5 marks each.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8365"/>
        <w:gridCol w:w="995"/>
      </w:tblGrid>
      <w:tr w:rsidR="00934539" w:rsidRPr="00934539" w14:paraId="6013C33F" w14:textId="77777777" w:rsidTr="00AE0E48">
        <w:trPr>
          <w:trHeight w:val="611"/>
        </w:trPr>
        <w:tc>
          <w:tcPr>
            <w:tcW w:w="1139" w:type="dxa"/>
            <w:vAlign w:val="center"/>
          </w:tcPr>
          <w:p w14:paraId="1F1478C2" w14:textId="77777777" w:rsidR="00B04BA2" w:rsidRPr="00934539" w:rsidRDefault="00AE0E4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65" w:type="dxa"/>
            <w:vAlign w:val="center"/>
          </w:tcPr>
          <w:p w14:paraId="6F697062" w14:textId="7BA8FDC7" w:rsidR="00B04BA2" w:rsidRPr="00A104E7" w:rsidRDefault="00A10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details</w:t>
            </w:r>
          </w:p>
        </w:tc>
        <w:tc>
          <w:tcPr>
            <w:tcW w:w="995" w:type="dxa"/>
            <w:vAlign w:val="center"/>
          </w:tcPr>
          <w:p w14:paraId="3B094B80" w14:textId="77777777" w:rsidR="00B04BA2" w:rsidRPr="00934539" w:rsidRDefault="00AE0E4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AE0E4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AE0E48">
        <w:trPr>
          <w:trHeight w:val="935"/>
        </w:trPr>
        <w:tc>
          <w:tcPr>
            <w:tcW w:w="1139" w:type="dxa"/>
            <w:vAlign w:val="center"/>
          </w:tcPr>
          <w:p w14:paraId="713623D2" w14:textId="3B903727" w:rsidR="00B04BA2" w:rsidRPr="00934539" w:rsidRDefault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vAlign w:val="center"/>
          </w:tcPr>
          <w:p w14:paraId="1CDC8DF3" w14:textId="3F225C97" w:rsidR="0050533C" w:rsidRDefault="0032159F" w:rsidP="00A104E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50533C">
              <w:rPr>
                <w:rFonts w:ascii="Times New Roman" w:eastAsia="Times New Roman" w:hAnsi="Times New Roman" w:cs="Times New Roman"/>
                <w:sz w:val="24"/>
                <w:szCs w:val="24"/>
              </w:rPr>
              <w:t>Define the Risk and Hazard assessment?</w:t>
            </w:r>
            <w:r w:rsidR="003C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33C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relat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ionship between the Risk, Capacity </w:t>
            </w:r>
            <w:r w:rsidR="0050533C">
              <w:rPr>
                <w:rFonts w:ascii="Times New Roman" w:eastAsia="Times New Roman" w:hAnsi="Times New Roman" w:cs="Times New Roman"/>
                <w:sz w:val="24"/>
                <w:szCs w:val="24"/>
              </w:rPr>
              <w:t>and Hazard?</w:t>
            </w:r>
          </w:p>
          <w:p w14:paraId="6BDD674F" w14:textId="35DD55C2" w:rsidR="0032159F" w:rsidRDefault="0032159F" w:rsidP="00A104E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How is risk assessment done, specify with a suitable example?</w:t>
            </w:r>
          </w:p>
          <w:p w14:paraId="6F7C0FA9" w14:textId="6028E379" w:rsidR="00B04BA2" w:rsidRPr="00934539" w:rsidRDefault="003C011F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Enumerate in details Risk assessment and Methods to measure?</w:t>
            </w:r>
          </w:p>
        </w:tc>
        <w:tc>
          <w:tcPr>
            <w:tcW w:w="995" w:type="dxa"/>
            <w:vAlign w:val="center"/>
          </w:tcPr>
          <w:p w14:paraId="0571B7FD" w14:textId="06060FDA" w:rsidR="00B04BA2" w:rsidRPr="00934539" w:rsidRDefault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06D38" w:rsidRPr="00934539" w14:paraId="6E644961" w14:textId="77777777" w:rsidTr="00AE0E48">
        <w:trPr>
          <w:trHeight w:val="935"/>
        </w:trPr>
        <w:tc>
          <w:tcPr>
            <w:tcW w:w="1139" w:type="dxa"/>
            <w:vAlign w:val="center"/>
          </w:tcPr>
          <w:p w14:paraId="4440B365" w14:textId="7E0B6C88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12F09AE" w14:textId="77777777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14:paraId="5FCC18AD" w14:textId="1CC690F5" w:rsidR="00906D38" w:rsidRDefault="0032159F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Define Vulnerability? </w:t>
            </w:r>
          </w:p>
          <w:p w14:paraId="0492FF7A" w14:textId="07A50F9C" w:rsidR="0032159F" w:rsidRPr="00934539" w:rsidRDefault="0032159F" w:rsidP="00AE0E4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What are the vulnerability assessment methods and approaches of vulnerability analysis?</w:t>
            </w:r>
          </w:p>
        </w:tc>
        <w:tc>
          <w:tcPr>
            <w:tcW w:w="995" w:type="dxa"/>
            <w:vAlign w:val="center"/>
          </w:tcPr>
          <w:p w14:paraId="165FA5B2" w14:textId="0EA5084B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7F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06D38" w:rsidRPr="00934539" w14:paraId="58B5486C" w14:textId="77777777" w:rsidTr="00AE0E48">
        <w:trPr>
          <w:trHeight w:val="935"/>
        </w:trPr>
        <w:tc>
          <w:tcPr>
            <w:tcW w:w="1139" w:type="dxa"/>
            <w:vAlign w:val="center"/>
          </w:tcPr>
          <w:p w14:paraId="185FF327" w14:textId="642A7DBF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vAlign w:val="center"/>
          </w:tcPr>
          <w:p w14:paraId="0BE4FE60" w14:textId="77777777" w:rsidR="00AE0E48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Scenario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472B7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are the risk manager of a multi-specialty hospital located in a disaster-prone region. A recent earthquake has severely damaged the hospital infrastructure, disrupted critical medical services, and created panic among patients and staff. </w:t>
            </w:r>
          </w:p>
          <w:p w14:paraId="6089C5BF" w14:textId="77777777" w:rsidR="00AE0E48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FCDD9" w14:textId="2F8D57FA" w:rsidR="00906D38" w:rsidRPr="00934539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472B7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>As a part of the hospital's disaster response team, outline a strategic action plan to manage the crisis effectively. Your response should include immediate response measures, risk mitigation strategies, stakeholder communication, and long-term recovery plans.</w:t>
            </w:r>
          </w:p>
        </w:tc>
        <w:tc>
          <w:tcPr>
            <w:tcW w:w="995" w:type="dxa"/>
            <w:vAlign w:val="center"/>
          </w:tcPr>
          <w:p w14:paraId="7788DDE3" w14:textId="6C3BD918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7F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06D38" w:rsidRPr="00934539" w14:paraId="44C9F0C0" w14:textId="77777777" w:rsidTr="00AE0E48">
        <w:trPr>
          <w:trHeight w:val="935"/>
        </w:trPr>
        <w:tc>
          <w:tcPr>
            <w:tcW w:w="1139" w:type="dxa"/>
            <w:vAlign w:val="center"/>
          </w:tcPr>
          <w:p w14:paraId="3DA833EC" w14:textId="6859F5E3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vAlign w:val="center"/>
          </w:tcPr>
          <w:p w14:paraId="58BEC090" w14:textId="77777777" w:rsidR="00AE0E48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Scenario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</w:t>
            </w:r>
            <w:r w:rsidR="00E500DF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large hospital in your city has been hit by a cyberattack, leading to a complete shutdown of its digital records system, including patient records, billing, and scheduling. </w:t>
            </w:r>
          </w:p>
          <w:p w14:paraId="56338B68" w14:textId="77777777" w:rsidR="00AE0E48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B2A8" w14:textId="585ABEF8" w:rsidR="00906D38" w:rsidRPr="00934539" w:rsidRDefault="00AE0E48" w:rsidP="00AE0E4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00DF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the </w:t>
            </w:r>
            <w:r w:rsidR="005E5EB4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>hospitals</w:t>
            </w:r>
            <w:r w:rsidR="00E500DF" w:rsidRP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risk management officer, you are responsible for leading the response team. Explain the step-by-step approach you would take to handle the crisis, restore operations, and prevent future cyber threats. Provide practical examples to support your answer.</w:t>
            </w:r>
          </w:p>
        </w:tc>
        <w:tc>
          <w:tcPr>
            <w:tcW w:w="995" w:type="dxa"/>
            <w:vAlign w:val="center"/>
          </w:tcPr>
          <w:p w14:paraId="45BED3A3" w14:textId="4F04623B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7F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06D38" w:rsidRPr="00934539" w14:paraId="680BF813" w14:textId="77777777" w:rsidTr="00AE0E48">
        <w:trPr>
          <w:trHeight w:val="935"/>
        </w:trPr>
        <w:tc>
          <w:tcPr>
            <w:tcW w:w="1139" w:type="dxa"/>
            <w:vAlign w:val="center"/>
          </w:tcPr>
          <w:p w14:paraId="5315D6BE" w14:textId="57056752" w:rsidR="00906D38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vAlign w:val="center"/>
          </w:tcPr>
          <w:p w14:paraId="5612F8D9" w14:textId="77777777" w:rsidR="00906D38" w:rsidRDefault="0032159F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1 What is the definition of disaster and what are the types of disaster?</w:t>
            </w:r>
          </w:p>
          <w:p w14:paraId="58190D8C" w14:textId="77777777" w:rsidR="0032159F" w:rsidRDefault="0032159F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C082D" w14:textId="75B3A67F" w:rsidR="0032159F" w:rsidRPr="00934539" w:rsidRDefault="0032159F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  <w:r w:rsid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proofErr w:type="gramStart"/>
            <w:r w:rsid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="00A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phases of disaster write in short about each phases of disaster?</w:t>
            </w:r>
          </w:p>
        </w:tc>
        <w:tc>
          <w:tcPr>
            <w:tcW w:w="995" w:type="dxa"/>
            <w:vAlign w:val="center"/>
          </w:tcPr>
          <w:p w14:paraId="1F324EF6" w14:textId="76395CA7" w:rsidR="00906D38" w:rsidRPr="00934539" w:rsidRDefault="00906D38" w:rsidP="00906D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7F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6201D"/>
    <w:multiLevelType w:val="hybridMultilevel"/>
    <w:tmpl w:val="7AB6051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9084364"/>
    <w:multiLevelType w:val="hybridMultilevel"/>
    <w:tmpl w:val="4ED6B9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13630165">
    <w:abstractNumId w:val="1"/>
  </w:num>
  <w:num w:numId="2" w16cid:durableId="199931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43D7F"/>
    <w:rsid w:val="001472B7"/>
    <w:rsid w:val="00161B16"/>
    <w:rsid w:val="001B2F52"/>
    <w:rsid w:val="0032159F"/>
    <w:rsid w:val="003C011F"/>
    <w:rsid w:val="00412791"/>
    <w:rsid w:val="004D4E57"/>
    <w:rsid w:val="0050533C"/>
    <w:rsid w:val="005302A2"/>
    <w:rsid w:val="00582889"/>
    <w:rsid w:val="00587063"/>
    <w:rsid w:val="005D4570"/>
    <w:rsid w:val="005D5495"/>
    <w:rsid w:val="005E5EB4"/>
    <w:rsid w:val="006951F4"/>
    <w:rsid w:val="006A10B7"/>
    <w:rsid w:val="00703B10"/>
    <w:rsid w:val="00752198"/>
    <w:rsid w:val="00771F90"/>
    <w:rsid w:val="00816361"/>
    <w:rsid w:val="008F6A8C"/>
    <w:rsid w:val="00906D38"/>
    <w:rsid w:val="00934539"/>
    <w:rsid w:val="009D6624"/>
    <w:rsid w:val="00A104E7"/>
    <w:rsid w:val="00A126DE"/>
    <w:rsid w:val="00AA1BE3"/>
    <w:rsid w:val="00AE0E48"/>
    <w:rsid w:val="00AE15F8"/>
    <w:rsid w:val="00B04BA2"/>
    <w:rsid w:val="00B463DF"/>
    <w:rsid w:val="00B46C3E"/>
    <w:rsid w:val="00B46F5D"/>
    <w:rsid w:val="00B917A7"/>
    <w:rsid w:val="00BB0CBD"/>
    <w:rsid w:val="00BC47F7"/>
    <w:rsid w:val="00C26EF1"/>
    <w:rsid w:val="00E36155"/>
    <w:rsid w:val="00E500D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0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53</cp:revision>
  <dcterms:created xsi:type="dcterms:W3CDTF">2020-09-12T14:06:00Z</dcterms:created>
  <dcterms:modified xsi:type="dcterms:W3CDTF">2025-03-28T06:19:00Z</dcterms:modified>
</cp:coreProperties>
</file>