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DBBF7" w14:textId="77777777" w:rsidR="00B04BA2" w:rsidRDefault="00000000">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114300" distR="114300" wp14:anchorId="5179AFEE" wp14:editId="445F192C">
            <wp:extent cx="1374775" cy="565785"/>
            <wp:effectExtent l="0" t="0" r="0" b="0"/>
            <wp:docPr id="1026" name="image1.png" descr="Description: https://www.google.com/a/cpanel/somaiya.edu/images/logo.gif?service=google_gsuite"/>
            <wp:cNvGraphicFramePr/>
            <a:graphic xmlns:a="http://schemas.openxmlformats.org/drawingml/2006/main">
              <a:graphicData uri="http://schemas.openxmlformats.org/drawingml/2006/picture">
                <pic:pic xmlns:pic="http://schemas.openxmlformats.org/drawingml/2006/picture">
                  <pic:nvPicPr>
                    <pic:cNvPr id="0" name="image1.png" descr="Description: https://www.google.com/a/cpanel/somaiya.edu/images/logo.gif?service=google_gsuite"/>
                    <pic:cNvPicPr preferRelativeResize="0"/>
                  </pic:nvPicPr>
                  <pic:blipFill>
                    <a:blip r:embed="rId6"/>
                    <a:srcRect/>
                    <a:stretch>
                      <a:fillRect/>
                    </a:stretch>
                  </pic:blipFill>
                  <pic:spPr>
                    <a:xfrm>
                      <a:off x="0" y="0"/>
                      <a:ext cx="1374775" cy="565785"/>
                    </a:xfrm>
                    <a:prstGeom prst="rect">
                      <a:avLst/>
                    </a:prstGeom>
                    <a:ln/>
                  </pic:spPr>
                </pic:pic>
              </a:graphicData>
            </a:graphic>
          </wp:inline>
        </w:drawing>
      </w:r>
    </w:p>
    <w:tbl>
      <w:tblPr>
        <w:tblStyle w:val="a"/>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2"/>
        <w:gridCol w:w="1761"/>
        <w:gridCol w:w="2955"/>
      </w:tblGrid>
      <w:tr w:rsidR="00B04BA2" w14:paraId="7E9ED041" w14:textId="77777777">
        <w:trPr>
          <w:trHeight w:val="330"/>
          <w:jc w:val="center"/>
        </w:trPr>
        <w:tc>
          <w:tcPr>
            <w:tcW w:w="10098" w:type="dxa"/>
            <w:gridSpan w:val="3"/>
            <w:vAlign w:val="center"/>
          </w:tcPr>
          <w:p w14:paraId="2100D02B" w14:textId="468C33C4" w:rsidR="00B04BA2" w:rsidRDefault="00000000">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Semester: </w:t>
            </w:r>
            <w:r w:rsidR="00B24A3B">
              <w:rPr>
                <w:rFonts w:ascii="Times New Roman" w:eastAsia="Times New Roman" w:hAnsi="Times New Roman" w:cs="Times New Roman"/>
                <w:b/>
                <w:sz w:val="24"/>
                <w:szCs w:val="24"/>
              </w:rPr>
              <w:t>Sep</w:t>
            </w:r>
            <w:r w:rsidR="005D4570">
              <w:rPr>
                <w:rFonts w:ascii="Times New Roman" w:eastAsia="Times New Roman" w:hAnsi="Times New Roman" w:cs="Times New Roman"/>
                <w:b/>
                <w:sz w:val="24"/>
                <w:szCs w:val="24"/>
              </w:rPr>
              <w:t xml:space="preserve"> 2</w:t>
            </w:r>
            <w:r w:rsidR="00C26EF1">
              <w:rPr>
                <w:rFonts w:ascii="Times New Roman" w:eastAsia="Times New Roman" w:hAnsi="Times New Roman" w:cs="Times New Roman"/>
                <w:b/>
                <w:sz w:val="24"/>
                <w:szCs w:val="24"/>
              </w:rPr>
              <w:t>3</w:t>
            </w:r>
            <w:r w:rsidR="005D4570">
              <w:rPr>
                <w:rFonts w:ascii="Times New Roman" w:eastAsia="Times New Roman" w:hAnsi="Times New Roman" w:cs="Times New Roman"/>
                <w:b/>
                <w:sz w:val="24"/>
                <w:szCs w:val="24"/>
              </w:rPr>
              <w:t xml:space="preserve"> to </w:t>
            </w:r>
            <w:r w:rsidR="00B24A3B">
              <w:rPr>
                <w:rFonts w:ascii="Times New Roman" w:eastAsia="Times New Roman" w:hAnsi="Times New Roman" w:cs="Times New Roman"/>
                <w:b/>
                <w:sz w:val="24"/>
                <w:szCs w:val="24"/>
              </w:rPr>
              <w:t>Dec</w:t>
            </w:r>
            <w:r w:rsidR="005D4570">
              <w:rPr>
                <w:rFonts w:ascii="Times New Roman" w:eastAsia="Times New Roman" w:hAnsi="Times New Roman" w:cs="Times New Roman"/>
                <w:b/>
                <w:sz w:val="24"/>
                <w:szCs w:val="24"/>
              </w:rPr>
              <w:t xml:space="preserve"> 2</w:t>
            </w:r>
            <w:r w:rsidR="00B24A3B">
              <w:rPr>
                <w:rFonts w:ascii="Times New Roman" w:eastAsia="Times New Roman" w:hAnsi="Times New Roman" w:cs="Times New Roman"/>
                <w:b/>
                <w:sz w:val="24"/>
                <w:szCs w:val="24"/>
              </w:rPr>
              <w:t>3</w:t>
            </w:r>
          </w:p>
          <w:p w14:paraId="373EC881" w14:textId="4DB4458F"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Maximum Marks: </w:t>
            </w:r>
            <w:r w:rsidR="006B50BF">
              <w:rPr>
                <w:rFonts w:ascii="Times New Roman" w:eastAsia="Times New Roman" w:hAnsi="Times New Roman" w:cs="Times New Roman"/>
                <w:b/>
                <w:sz w:val="24"/>
                <w:szCs w:val="24"/>
              </w:rPr>
              <w:t>25</w:t>
            </w:r>
            <w:r>
              <w:rPr>
                <w:rFonts w:ascii="Times New Roman" w:eastAsia="Times New Roman" w:hAnsi="Times New Roman" w:cs="Times New Roman"/>
                <w:b/>
                <w:sz w:val="24"/>
                <w:szCs w:val="24"/>
              </w:rPr>
              <w:t xml:space="preserve">        </w:t>
            </w:r>
            <w:r w:rsidR="00B46F5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Examination: </w:t>
            </w:r>
            <w:r w:rsidR="00B24A3B">
              <w:rPr>
                <w:rFonts w:ascii="Times New Roman" w:eastAsia="Times New Roman" w:hAnsi="Times New Roman" w:cs="Times New Roman"/>
                <w:b/>
                <w:sz w:val="24"/>
                <w:szCs w:val="24"/>
              </w:rPr>
              <w:t>ETE Exam</w:t>
            </w:r>
            <w:r>
              <w:rPr>
                <w:rFonts w:ascii="Times New Roman" w:eastAsia="Times New Roman" w:hAnsi="Times New Roman" w:cs="Times New Roman"/>
                <w:b/>
                <w:sz w:val="24"/>
                <w:szCs w:val="24"/>
              </w:rPr>
              <w:t xml:space="preserve">     </w:t>
            </w:r>
            <w:r w:rsidR="00FF41E0">
              <w:rPr>
                <w:rFonts w:ascii="Times New Roman" w:eastAsia="Times New Roman" w:hAnsi="Times New Roman" w:cs="Times New Roman"/>
                <w:b/>
                <w:sz w:val="24"/>
                <w:szCs w:val="24"/>
              </w:rPr>
              <w:t>Date:</w:t>
            </w:r>
            <w:r>
              <w:rPr>
                <w:rFonts w:ascii="Times New Roman" w:eastAsia="Times New Roman" w:hAnsi="Times New Roman" w:cs="Times New Roman"/>
                <w:b/>
                <w:sz w:val="24"/>
                <w:szCs w:val="24"/>
              </w:rPr>
              <w:t xml:space="preserve">  </w:t>
            </w:r>
            <w:r w:rsidR="006B50BF">
              <w:rPr>
                <w:rFonts w:ascii="Times New Roman" w:eastAsia="Times New Roman" w:hAnsi="Times New Roman" w:cs="Times New Roman"/>
                <w:b/>
                <w:sz w:val="24"/>
                <w:szCs w:val="24"/>
              </w:rPr>
              <w:t>12/12/2023</w:t>
            </w:r>
            <w:r w:rsidR="006A10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Duration:</w:t>
            </w:r>
            <w:r w:rsidR="00B24A3B">
              <w:rPr>
                <w:rFonts w:ascii="Times New Roman" w:eastAsia="Times New Roman" w:hAnsi="Times New Roman" w:cs="Times New Roman"/>
                <w:b/>
                <w:sz w:val="24"/>
                <w:szCs w:val="24"/>
              </w:rPr>
              <w:t xml:space="preserve"> 1.5 hrs</w:t>
            </w:r>
          </w:p>
        </w:tc>
      </w:tr>
      <w:tr w:rsidR="00B04BA2" w14:paraId="0C126FB2" w14:textId="77777777" w:rsidTr="00AA1BE3">
        <w:trPr>
          <w:trHeight w:val="330"/>
          <w:jc w:val="center"/>
        </w:trPr>
        <w:tc>
          <w:tcPr>
            <w:tcW w:w="5382" w:type="dxa"/>
            <w:vAlign w:val="center"/>
          </w:tcPr>
          <w:p w14:paraId="2DA85430" w14:textId="126820D6"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Programme code:</w:t>
            </w:r>
            <w:r w:rsidR="00B24A3B">
              <w:rPr>
                <w:rFonts w:ascii="Times New Roman" w:eastAsia="Times New Roman" w:hAnsi="Times New Roman" w:cs="Times New Roman"/>
                <w:b/>
                <w:sz w:val="24"/>
                <w:szCs w:val="24"/>
              </w:rPr>
              <w:t xml:space="preserve"> 08</w:t>
            </w:r>
          </w:p>
          <w:p w14:paraId="2DB2719B" w14:textId="7E2DE9C0"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Programme: </w:t>
            </w:r>
            <w:r w:rsidR="006B50BF">
              <w:rPr>
                <w:rFonts w:ascii="Times New Roman" w:eastAsia="Times New Roman" w:hAnsi="Times New Roman" w:cs="Times New Roman"/>
                <w:b/>
                <w:sz w:val="24"/>
                <w:szCs w:val="24"/>
              </w:rPr>
              <w:t>MBA EXE</w:t>
            </w:r>
          </w:p>
        </w:tc>
        <w:tc>
          <w:tcPr>
            <w:tcW w:w="1761" w:type="dxa"/>
            <w:vAlign w:val="center"/>
          </w:tcPr>
          <w:p w14:paraId="31BD1BAE" w14:textId="4A34B199"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Class: </w:t>
            </w:r>
            <w:r w:rsidR="00B24A3B">
              <w:rPr>
                <w:rFonts w:ascii="Times New Roman" w:eastAsia="Times New Roman" w:hAnsi="Times New Roman" w:cs="Times New Roman"/>
                <w:sz w:val="24"/>
                <w:szCs w:val="24"/>
              </w:rPr>
              <w:t>FY</w:t>
            </w:r>
          </w:p>
        </w:tc>
        <w:tc>
          <w:tcPr>
            <w:tcW w:w="2955" w:type="dxa"/>
            <w:vAlign w:val="center"/>
          </w:tcPr>
          <w:p w14:paraId="3EDBA9EB" w14:textId="4C25ACB1" w:rsidR="00B04BA2" w:rsidRDefault="0003731C">
            <w:pPr>
              <w:spacing w:after="0" w:line="240" w:lineRule="auto"/>
              <w:ind w:left="0" w:hanging="2"/>
              <w:rPr>
                <w:rFonts w:ascii="Times New Roman" w:eastAsia="Times New Roman" w:hAnsi="Times New Roman" w:cs="Times New Roman"/>
                <w:sz w:val="24"/>
                <w:szCs w:val="24"/>
              </w:rPr>
            </w:pPr>
            <w:r w:rsidRPr="00DE365E">
              <w:rPr>
                <w:rFonts w:ascii="Times New Roman" w:eastAsia="Times New Roman" w:hAnsi="Times New Roman" w:cs="Times New Roman"/>
                <w:b/>
                <w:bCs/>
                <w:sz w:val="24"/>
                <w:szCs w:val="24"/>
              </w:rPr>
              <w:t>Trimester</w:t>
            </w:r>
            <w:r>
              <w:rPr>
                <w:rFonts w:ascii="Times New Roman" w:eastAsia="Times New Roman" w:hAnsi="Times New Roman" w:cs="Times New Roman"/>
                <w:b/>
                <w:sz w:val="24"/>
                <w:szCs w:val="24"/>
              </w:rPr>
              <w:t xml:space="preserve">: </w:t>
            </w:r>
            <w:r w:rsidR="006B50BF">
              <w:rPr>
                <w:rFonts w:ascii="Times New Roman" w:eastAsia="Times New Roman" w:hAnsi="Times New Roman" w:cs="Times New Roman"/>
                <w:b/>
                <w:sz w:val="24"/>
                <w:szCs w:val="24"/>
              </w:rPr>
              <w:t>1</w:t>
            </w:r>
          </w:p>
        </w:tc>
      </w:tr>
      <w:tr w:rsidR="00B04BA2" w14:paraId="1A0D59AF" w14:textId="77777777" w:rsidTr="00AA1BE3">
        <w:trPr>
          <w:jc w:val="center"/>
        </w:trPr>
        <w:tc>
          <w:tcPr>
            <w:tcW w:w="5382" w:type="dxa"/>
            <w:vAlign w:val="center"/>
          </w:tcPr>
          <w:p w14:paraId="3A53B28B" w14:textId="1812A2A1"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College: </w:t>
            </w:r>
            <w:r>
              <w:rPr>
                <w:rFonts w:ascii="Times New Roman" w:eastAsia="Times New Roman" w:hAnsi="Times New Roman" w:cs="Times New Roman"/>
                <w:sz w:val="24"/>
                <w:szCs w:val="24"/>
              </w:rPr>
              <w:t xml:space="preserve"> </w:t>
            </w:r>
            <w:r w:rsidR="0003731C" w:rsidRPr="00DE365E">
              <w:rPr>
                <w:rFonts w:ascii="Times New Roman" w:eastAsia="Times New Roman" w:hAnsi="Times New Roman" w:cs="Times New Roman"/>
                <w:b/>
                <w:bCs/>
                <w:sz w:val="24"/>
                <w:szCs w:val="24"/>
              </w:rPr>
              <w:t>K. J. Somaiya Institute of Management</w:t>
            </w:r>
          </w:p>
        </w:tc>
        <w:tc>
          <w:tcPr>
            <w:tcW w:w="4716" w:type="dxa"/>
            <w:gridSpan w:val="2"/>
            <w:vAlign w:val="center"/>
          </w:tcPr>
          <w:p w14:paraId="37F53EC9" w14:textId="2B42C0CD"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department/Section/Center: </w:t>
            </w:r>
            <w:r w:rsidR="006B50BF">
              <w:rPr>
                <w:rFonts w:ascii="Times New Roman" w:eastAsia="Times New Roman" w:hAnsi="Times New Roman" w:cs="Times New Roman"/>
                <w:b/>
                <w:sz w:val="24"/>
                <w:szCs w:val="24"/>
              </w:rPr>
              <w:t>General Management</w:t>
            </w:r>
          </w:p>
          <w:p w14:paraId="56767903" w14:textId="1DF5BCF4" w:rsidR="00B04BA2" w:rsidRDefault="00B04BA2" w:rsidP="0003731C">
            <w:pPr>
              <w:spacing w:after="0" w:line="240" w:lineRule="auto"/>
              <w:ind w:leftChars="0" w:left="0" w:firstLineChars="0" w:firstLine="0"/>
              <w:rPr>
                <w:rFonts w:ascii="Times New Roman" w:eastAsia="Times New Roman" w:hAnsi="Times New Roman" w:cs="Times New Roman"/>
                <w:sz w:val="24"/>
                <w:szCs w:val="24"/>
              </w:rPr>
            </w:pPr>
          </w:p>
        </w:tc>
      </w:tr>
      <w:tr w:rsidR="00B04BA2" w14:paraId="489AC586" w14:textId="77777777" w:rsidTr="00AA1BE3">
        <w:trPr>
          <w:jc w:val="center"/>
        </w:trPr>
        <w:tc>
          <w:tcPr>
            <w:tcW w:w="5382" w:type="dxa"/>
            <w:vAlign w:val="center"/>
          </w:tcPr>
          <w:p w14:paraId="0D365024" w14:textId="188BD992"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Course Code:  </w:t>
            </w:r>
            <w:r w:rsidR="006B50BF" w:rsidRPr="006B50BF">
              <w:rPr>
                <w:rFonts w:ascii="Times New Roman" w:eastAsia="Times New Roman" w:hAnsi="Times New Roman" w:cs="Times New Roman"/>
                <w:b/>
                <w:sz w:val="24"/>
                <w:szCs w:val="24"/>
              </w:rPr>
              <w:t>217P08C102</w:t>
            </w:r>
            <w:r>
              <w:rPr>
                <w:rFonts w:ascii="Times New Roman" w:eastAsia="Times New Roman" w:hAnsi="Times New Roman" w:cs="Times New Roman"/>
                <w:b/>
                <w:sz w:val="24"/>
                <w:szCs w:val="24"/>
              </w:rPr>
              <w:t xml:space="preserve">          </w:t>
            </w:r>
          </w:p>
        </w:tc>
        <w:tc>
          <w:tcPr>
            <w:tcW w:w="4716" w:type="dxa"/>
            <w:gridSpan w:val="2"/>
            <w:vAlign w:val="center"/>
          </w:tcPr>
          <w:p w14:paraId="77AD2614" w14:textId="5A2535DD"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Name of the Course:</w:t>
            </w:r>
            <w:r w:rsidR="006B50BF">
              <w:rPr>
                <w:rFonts w:ascii="Times New Roman" w:eastAsia="Times New Roman" w:hAnsi="Times New Roman" w:cs="Times New Roman"/>
                <w:b/>
                <w:sz w:val="24"/>
                <w:szCs w:val="24"/>
              </w:rPr>
              <w:t xml:space="preserve"> </w:t>
            </w:r>
            <w:r w:rsidR="00B24A3B">
              <w:rPr>
                <w:rFonts w:ascii="Arial" w:hAnsi="Arial" w:cs="Arial"/>
                <w:color w:val="000000"/>
                <w:sz w:val="20"/>
                <w:szCs w:val="20"/>
                <w:shd w:val="clear" w:color="auto" w:fill="FFFFFF"/>
              </w:rPr>
              <w:t>MANAGING NEW VENTURES</w:t>
            </w:r>
          </w:p>
        </w:tc>
      </w:tr>
      <w:tr w:rsidR="00B04BA2" w14:paraId="1C747F8E" w14:textId="77777777">
        <w:trPr>
          <w:jc w:val="center"/>
        </w:trPr>
        <w:tc>
          <w:tcPr>
            <w:tcW w:w="10098" w:type="dxa"/>
            <w:gridSpan w:val="3"/>
            <w:vAlign w:val="center"/>
          </w:tcPr>
          <w:p w14:paraId="1AB12106" w14:textId="77777777" w:rsidR="006B50BF" w:rsidRDefault="00000000">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Instructions: </w:t>
            </w:r>
          </w:p>
          <w:p w14:paraId="6B8B16E6" w14:textId="5856F2E5" w:rsidR="00B04BA2" w:rsidRPr="00784371" w:rsidRDefault="006B50BF" w:rsidP="00784371">
            <w:pPr>
              <w:pStyle w:val="ListParagraph"/>
              <w:numPr>
                <w:ilvl w:val="0"/>
                <w:numId w:val="4"/>
              </w:numPr>
              <w:spacing w:after="0" w:line="240" w:lineRule="auto"/>
              <w:rPr>
                <w:rFonts w:ascii="Times New Roman" w:eastAsia="Times New Roman" w:hAnsi="Times New Roman" w:cs="Times New Roman"/>
                <w:b/>
                <w:sz w:val="24"/>
                <w:szCs w:val="24"/>
              </w:rPr>
            </w:pPr>
            <w:r w:rsidRPr="00784371">
              <w:rPr>
                <w:rFonts w:ascii="Times New Roman" w:eastAsia="Times New Roman" w:hAnsi="Times New Roman" w:cs="Times New Roman"/>
                <w:b/>
                <w:sz w:val="24"/>
                <w:szCs w:val="24"/>
              </w:rPr>
              <w:t>All Questions are compulsory</w:t>
            </w:r>
          </w:p>
          <w:p w14:paraId="753A15EB" w14:textId="154322C6" w:rsidR="006B50BF" w:rsidRPr="00784371" w:rsidRDefault="00784371" w:rsidP="00784371">
            <w:pPr>
              <w:pStyle w:val="ListParagraph"/>
              <w:numPr>
                <w:ilvl w:val="0"/>
                <w:numId w:val="4"/>
              </w:numPr>
              <w:spacing w:after="0" w:line="240" w:lineRule="auto"/>
              <w:rPr>
                <w:rFonts w:ascii="Times New Roman" w:eastAsia="Times New Roman" w:hAnsi="Times New Roman" w:cs="Times New Roman"/>
                <w:b/>
                <w:sz w:val="24"/>
                <w:szCs w:val="24"/>
              </w:rPr>
            </w:pPr>
            <w:r w:rsidRPr="00784371">
              <w:rPr>
                <w:rFonts w:ascii="Times New Roman" w:eastAsia="Times New Roman" w:hAnsi="Times New Roman" w:cs="Times New Roman"/>
                <w:b/>
                <w:sz w:val="24"/>
                <w:szCs w:val="24"/>
              </w:rPr>
              <w:t>Start</w:t>
            </w:r>
            <w:r w:rsidR="006B50BF" w:rsidRPr="00784371">
              <w:rPr>
                <w:rFonts w:ascii="Times New Roman" w:eastAsia="Times New Roman" w:hAnsi="Times New Roman" w:cs="Times New Roman"/>
                <w:b/>
                <w:sz w:val="24"/>
                <w:szCs w:val="24"/>
              </w:rPr>
              <w:t xml:space="preserve"> each answer from a new page</w:t>
            </w:r>
          </w:p>
          <w:p w14:paraId="7498940C" w14:textId="06C9BE19" w:rsidR="0003731C" w:rsidRDefault="0003731C" w:rsidP="0003731C">
            <w:pPr>
              <w:spacing w:after="0" w:line="240" w:lineRule="auto"/>
              <w:ind w:leftChars="0" w:left="0" w:firstLineChars="0" w:firstLine="0"/>
              <w:rPr>
                <w:rFonts w:ascii="Times New Roman" w:eastAsia="Times New Roman" w:hAnsi="Times New Roman" w:cs="Times New Roman"/>
                <w:sz w:val="24"/>
                <w:szCs w:val="24"/>
              </w:rPr>
            </w:pPr>
          </w:p>
        </w:tc>
      </w:tr>
    </w:tbl>
    <w:p w14:paraId="3C4E3358" w14:textId="77777777" w:rsidR="00B04BA2" w:rsidRDefault="00B04BA2">
      <w:pPr>
        <w:spacing w:after="0" w:line="240" w:lineRule="auto"/>
        <w:ind w:left="0" w:hanging="2"/>
        <w:rPr>
          <w:rFonts w:ascii="Times New Roman" w:eastAsia="Times New Roman" w:hAnsi="Times New Roman" w:cs="Times New Roman"/>
          <w:sz w:val="24"/>
          <w:szCs w:val="24"/>
        </w:rPr>
      </w:pPr>
    </w:p>
    <w:tbl>
      <w:tblPr>
        <w:tblStyle w:val="a0"/>
        <w:tblW w:w="10179"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8017"/>
        <w:gridCol w:w="992"/>
      </w:tblGrid>
      <w:tr w:rsidR="00934539" w:rsidRPr="00934539" w14:paraId="6013C33F" w14:textId="77777777">
        <w:trPr>
          <w:trHeight w:val="1140"/>
        </w:trPr>
        <w:tc>
          <w:tcPr>
            <w:tcW w:w="1170" w:type="dxa"/>
          </w:tcPr>
          <w:p w14:paraId="1F1478C2" w14:textId="77777777" w:rsidR="00B04BA2" w:rsidRPr="00934539" w:rsidRDefault="00000000">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Question No.</w:t>
            </w:r>
          </w:p>
        </w:tc>
        <w:tc>
          <w:tcPr>
            <w:tcW w:w="8017" w:type="dxa"/>
          </w:tcPr>
          <w:p w14:paraId="6F697062" w14:textId="77777777" w:rsidR="00B04BA2" w:rsidRPr="00934539" w:rsidRDefault="00B04BA2">
            <w:pPr>
              <w:spacing w:after="0" w:line="240" w:lineRule="auto"/>
              <w:ind w:left="0" w:hanging="2"/>
              <w:jc w:val="center"/>
              <w:rPr>
                <w:rFonts w:ascii="Times New Roman" w:eastAsia="Times New Roman" w:hAnsi="Times New Roman" w:cs="Times New Roman"/>
                <w:sz w:val="24"/>
                <w:szCs w:val="24"/>
              </w:rPr>
            </w:pPr>
          </w:p>
        </w:tc>
        <w:tc>
          <w:tcPr>
            <w:tcW w:w="992" w:type="dxa"/>
          </w:tcPr>
          <w:p w14:paraId="3B094B80" w14:textId="77777777" w:rsidR="00B04BA2" w:rsidRPr="00934539" w:rsidRDefault="00000000">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 xml:space="preserve"> Max.</w:t>
            </w:r>
          </w:p>
          <w:p w14:paraId="6EA2368D" w14:textId="77777777" w:rsidR="00B04BA2" w:rsidRPr="00934539" w:rsidRDefault="00000000">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Marks</w:t>
            </w:r>
          </w:p>
        </w:tc>
      </w:tr>
      <w:tr w:rsidR="00934539" w:rsidRPr="00934539" w14:paraId="76AC2678" w14:textId="77777777">
        <w:trPr>
          <w:trHeight w:val="1140"/>
        </w:trPr>
        <w:tc>
          <w:tcPr>
            <w:tcW w:w="1170" w:type="dxa"/>
          </w:tcPr>
          <w:p w14:paraId="713623D2" w14:textId="0D71CAA7" w:rsidR="00B04BA2" w:rsidRPr="00934539" w:rsidRDefault="006B50B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Q1</w:t>
            </w:r>
          </w:p>
        </w:tc>
        <w:tc>
          <w:tcPr>
            <w:tcW w:w="8017" w:type="dxa"/>
          </w:tcPr>
          <w:p w14:paraId="45092A9F" w14:textId="77777777" w:rsidR="00B04BA2" w:rsidRPr="00934539" w:rsidRDefault="00B04BA2">
            <w:pPr>
              <w:spacing w:after="0" w:line="240" w:lineRule="auto"/>
              <w:ind w:left="0" w:hanging="2"/>
              <w:jc w:val="both"/>
              <w:rPr>
                <w:rFonts w:ascii="Times New Roman" w:eastAsia="Times New Roman" w:hAnsi="Times New Roman" w:cs="Times New Roman"/>
                <w:sz w:val="24"/>
                <w:szCs w:val="24"/>
              </w:rPr>
            </w:pPr>
          </w:p>
          <w:p w14:paraId="5BC9A175" w14:textId="77777777" w:rsidR="006B50BF" w:rsidRPr="00454776" w:rsidRDefault="006B50BF" w:rsidP="006B50BF">
            <w:pPr>
              <w:spacing w:after="0" w:line="240" w:lineRule="auto"/>
              <w:ind w:left="0" w:hanging="2"/>
              <w:rPr>
                <w:rFonts w:ascii="Times New Roman" w:hAnsi="Times New Roman" w:cs="Times New Roman"/>
                <w:b/>
                <w:bCs/>
                <w:sz w:val="24"/>
                <w:szCs w:val="24"/>
              </w:rPr>
            </w:pPr>
            <w:r w:rsidRPr="00454776">
              <w:rPr>
                <w:rFonts w:ascii="Times New Roman" w:hAnsi="Times New Roman" w:cs="Times New Roman"/>
                <w:b/>
                <w:bCs/>
                <w:i/>
                <w:iCs/>
                <w:sz w:val="24"/>
                <w:szCs w:val="24"/>
              </w:rPr>
              <w:t xml:space="preserve">Case Study: </w:t>
            </w:r>
            <w:r w:rsidRPr="00454776">
              <w:rPr>
                <w:rStyle w:val="Emphasis"/>
                <w:rFonts w:ascii="Times New Roman" w:hAnsi="Times New Roman" w:cs="Times New Roman"/>
                <w:b/>
                <w:bCs/>
                <w:color w:val="1F2021"/>
                <w:sz w:val="24"/>
                <w:szCs w:val="24"/>
                <w:bdr w:val="none" w:sz="0" w:space="0" w:color="auto" w:frame="1"/>
              </w:rPr>
              <w:t>Field</w:t>
            </w:r>
            <w:r w:rsidRPr="00454776">
              <w:rPr>
                <w:rStyle w:val="Emphasis"/>
                <w:rFonts w:ascii="Times New Roman" w:hAnsi="Times New Roman" w:cs="Times New Roman"/>
                <w:b/>
                <w:bCs/>
                <w:color w:val="1F2021"/>
                <w:bdr w:val="none" w:sz="0" w:space="0" w:color="auto" w:frame="1"/>
              </w:rPr>
              <w:t xml:space="preserve"> </w:t>
            </w:r>
            <w:r w:rsidRPr="00454776">
              <w:rPr>
                <w:rStyle w:val="Emphasis"/>
                <w:rFonts w:ascii="Times New Roman" w:hAnsi="Times New Roman" w:cs="Times New Roman"/>
                <w:b/>
                <w:bCs/>
                <w:color w:val="1F2021"/>
                <w:sz w:val="24"/>
                <w:szCs w:val="24"/>
                <w:bdr w:val="none" w:sz="0" w:space="0" w:color="auto" w:frame="1"/>
              </w:rPr>
              <w:t>Fresh Foods</w:t>
            </w:r>
            <w:r w:rsidRPr="00454776">
              <w:rPr>
                <w:rFonts w:ascii="Times New Roman" w:hAnsi="Times New Roman" w:cs="Times New Roman"/>
                <w:b/>
                <w:bCs/>
                <w:i/>
                <w:iCs/>
                <w:color w:val="1F2021"/>
                <w:sz w:val="24"/>
                <w:szCs w:val="24"/>
              </w:rPr>
              <w:t> </w:t>
            </w:r>
            <w:r w:rsidRPr="00454776">
              <w:rPr>
                <w:rFonts w:ascii="Times New Roman" w:hAnsi="Times New Roman" w:cs="Times New Roman"/>
                <w:b/>
                <w:bCs/>
                <w:color w:val="1F2021"/>
                <w:sz w:val="24"/>
                <w:szCs w:val="24"/>
              </w:rPr>
              <w:t>Private Limited</w:t>
            </w:r>
          </w:p>
          <w:p w14:paraId="6143EC87" w14:textId="77777777" w:rsidR="006B50BF" w:rsidRPr="00454776" w:rsidRDefault="006B50BF" w:rsidP="006B50BF">
            <w:pPr>
              <w:pStyle w:val="NormalWeb"/>
              <w:shd w:val="clear" w:color="auto" w:fill="FFFFFF"/>
              <w:spacing w:before="0" w:after="420" w:afterAutospacing="0"/>
              <w:ind w:hanging="2"/>
              <w:jc w:val="both"/>
              <w:textAlignment w:val="baseline"/>
              <w:rPr>
                <w:color w:val="1F2021"/>
              </w:rPr>
            </w:pPr>
            <w:r w:rsidRPr="00454776">
              <w:rPr>
                <w:color w:val="1F2021"/>
              </w:rPr>
              <w:t>On one of those pleasant cold February mornings, Sanjay Nandrajog, the Chief Executive Officer of </w:t>
            </w:r>
            <w:r w:rsidRPr="00454776">
              <w:rPr>
                <w:rStyle w:val="Emphasis"/>
                <w:color w:val="1F2021"/>
                <w:bdr w:val="none" w:sz="0" w:space="0" w:color="auto" w:frame="1"/>
              </w:rPr>
              <w:t>FieldFresh Foods</w:t>
            </w:r>
            <w:r w:rsidRPr="00454776">
              <w:rPr>
                <w:color w:val="1F2021"/>
              </w:rPr>
              <w:t> Private Limited, pondered the future. He had just returned to Delhi from the company’s Agri Centre of Excellence (ACE), an R&amp;D farm where he celebrated the dispatch of 500 metric tons of fresh baby corn to Europe. The top management team at FieldFresh was justifiably proud of this achievement as it had required tremendous effort to become an important exporter of Indian produce.</w:t>
            </w:r>
          </w:p>
          <w:p w14:paraId="05D5EDE2" w14:textId="77777777" w:rsidR="006B50BF" w:rsidRPr="00454776" w:rsidRDefault="006B50BF" w:rsidP="006B50BF">
            <w:pPr>
              <w:pStyle w:val="NormalWeb"/>
              <w:shd w:val="clear" w:color="auto" w:fill="FFFFFF"/>
              <w:spacing w:after="420" w:afterAutospacing="0"/>
              <w:ind w:hanging="2"/>
              <w:jc w:val="both"/>
              <w:textAlignment w:val="baseline"/>
              <w:rPr>
                <w:color w:val="1F2021"/>
              </w:rPr>
            </w:pPr>
            <w:r w:rsidRPr="00454776">
              <w:rPr>
                <w:color w:val="1F2021"/>
              </w:rPr>
              <w:t>FieldFresh had been incorporated in 2004 with the vision of linking Indian fields to the world. India had a number of natural advantages in terms of climate, acres in production, and labor force to become a major power in agriculture. However, a poor infrastructure and an antiquated regulatory regime had stymied efforts to unleash India’s promise. FieldFresh hoped to overcome those challenges to bring India to the forefront of the world’s agriculture.</w:t>
            </w:r>
          </w:p>
          <w:p w14:paraId="7B13ADB9" w14:textId="77777777" w:rsidR="006B50BF" w:rsidRPr="00454776" w:rsidRDefault="006B50BF" w:rsidP="006B50BF">
            <w:pPr>
              <w:pStyle w:val="NormalWeb"/>
              <w:shd w:val="clear" w:color="auto" w:fill="FFFFFF"/>
              <w:spacing w:after="420" w:afterAutospacing="0"/>
              <w:ind w:hanging="2"/>
              <w:jc w:val="both"/>
              <w:textAlignment w:val="baseline"/>
              <w:rPr>
                <w:color w:val="1F2021"/>
              </w:rPr>
            </w:pPr>
            <w:r w:rsidRPr="00454776">
              <w:rPr>
                <w:color w:val="1F2021"/>
              </w:rPr>
              <w:t xml:space="preserve">During its initial years of operation, FieldFresh had found out how difficult it was to build a supply chain for produce in India. The company had been through a phase of experimentation where it tried different sourcing models, logistical options, and crops. After less than stellar results, the company had decided to concentrate on one crop, baby corn. Over the next 24 months, the FieldFresh team adapted logistics to overcome crowded and crumbling roads, irregular power supply, and bureaucratic procedures. The company worked with thousands of farmers to gain their trust. By 2010, the FieldFresh team had been able to create an efficient supply chain for baby corn across Punjab and Maharashtra at all levels— input delivery, credit, irrigation, timely scientific advice, production as per specifications of European market, careful harvesting, improved produce handling, clean and fast transportation, proper management of cold chain storage </w:t>
            </w:r>
            <w:r w:rsidRPr="00454776">
              <w:rPr>
                <w:color w:val="1F2021"/>
              </w:rPr>
              <w:lastRenderedPageBreak/>
              <w:t>environment, gaining safety certification, as well as grading, packaging, and labeling to meet international standards.</w:t>
            </w:r>
          </w:p>
          <w:p w14:paraId="3CFC7C02" w14:textId="77777777" w:rsidR="006B50BF" w:rsidRPr="00454776" w:rsidRDefault="006B50BF" w:rsidP="006B50BF">
            <w:pPr>
              <w:pStyle w:val="NormalWeb"/>
              <w:shd w:val="clear" w:color="auto" w:fill="FFFFFF"/>
              <w:ind w:hanging="2"/>
              <w:jc w:val="both"/>
              <w:textAlignment w:val="baseline"/>
              <w:rPr>
                <w:color w:val="1F2021"/>
              </w:rPr>
            </w:pPr>
            <w:r w:rsidRPr="00454776">
              <w:rPr>
                <w:color w:val="1F2021"/>
              </w:rPr>
              <w:t xml:space="preserve">But success brought with it the expectation of growth. Nandrajog had a number of questions to answer before he could articulate a plan for further funding so that FieldFresh grow opportunistically into different foreign markets. </w:t>
            </w:r>
          </w:p>
          <w:p w14:paraId="3D2E1E7C" w14:textId="77777777" w:rsidR="006B50BF" w:rsidRPr="00454776" w:rsidRDefault="006B50BF" w:rsidP="006B50BF">
            <w:pPr>
              <w:spacing w:after="0" w:line="240" w:lineRule="auto"/>
              <w:ind w:left="0" w:hanging="2"/>
              <w:rPr>
                <w:rFonts w:ascii="Times New Roman" w:hAnsi="Times New Roman" w:cs="Times New Roman"/>
                <w:sz w:val="24"/>
                <w:szCs w:val="24"/>
              </w:rPr>
            </w:pPr>
          </w:p>
          <w:p w14:paraId="2D545902" w14:textId="77777777" w:rsidR="006B50BF" w:rsidRPr="00454776" w:rsidRDefault="006B50BF" w:rsidP="006B50BF">
            <w:pPr>
              <w:spacing w:after="0" w:line="240" w:lineRule="auto"/>
              <w:ind w:left="0" w:hanging="2"/>
              <w:rPr>
                <w:rFonts w:ascii="Times New Roman" w:hAnsi="Times New Roman" w:cs="Times New Roman"/>
                <w:color w:val="1F2021"/>
                <w:sz w:val="24"/>
                <w:szCs w:val="24"/>
              </w:rPr>
            </w:pPr>
            <w:r w:rsidRPr="00454776">
              <w:rPr>
                <w:rFonts w:ascii="Times New Roman" w:hAnsi="Times New Roman" w:cs="Times New Roman"/>
                <w:sz w:val="24"/>
                <w:szCs w:val="24"/>
              </w:rPr>
              <w:t xml:space="preserve">A. What is the Vision of </w:t>
            </w:r>
            <w:r w:rsidRPr="004A4FB0">
              <w:rPr>
                <w:rStyle w:val="Emphasis"/>
                <w:rFonts w:ascii="Times New Roman" w:hAnsi="Times New Roman" w:cs="Times New Roman"/>
                <w:color w:val="1F2021"/>
                <w:sz w:val="24"/>
                <w:szCs w:val="24"/>
                <w:bdr w:val="none" w:sz="0" w:space="0" w:color="auto" w:frame="1"/>
              </w:rPr>
              <w:t>FieldFresh Foods</w:t>
            </w:r>
            <w:r w:rsidRPr="00454776">
              <w:rPr>
                <w:rFonts w:ascii="Times New Roman" w:hAnsi="Times New Roman" w:cs="Times New Roman"/>
                <w:color w:val="1F2021"/>
                <w:sz w:val="24"/>
                <w:szCs w:val="24"/>
              </w:rPr>
              <w:t> Private Limited?</w:t>
            </w:r>
          </w:p>
          <w:p w14:paraId="17E77307" w14:textId="77777777" w:rsidR="006B50BF" w:rsidRPr="00454776" w:rsidRDefault="006B50BF" w:rsidP="006B50BF">
            <w:pPr>
              <w:spacing w:after="0" w:line="240" w:lineRule="auto"/>
              <w:ind w:left="0" w:hanging="2"/>
              <w:rPr>
                <w:rFonts w:ascii="Times New Roman" w:hAnsi="Times New Roman" w:cs="Times New Roman"/>
                <w:sz w:val="24"/>
                <w:szCs w:val="24"/>
              </w:rPr>
            </w:pPr>
          </w:p>
          <w:p w14:paraId="25348A18" w14:textId="77777777" w:rsidR="006B50BF" w:rsidRPr="00454776" w:rsidRDefault="006B50BF" w:rsidP="006B50BF">
            <w:pPr>
              <w:spacing w:after="0" w:line="240" w:lineRule="auto"/>
              <w:ind w:left="0" w:hanging="2"/>
              <w:rPr>
                <w:rFonts w:ascii="Times New Roman" w:hAnsi="Times New Roman" w:cs="Times New Roman"/>
                <w:color w:val="1F2021"/>
                <w:sz w:val="24"/>
                <w:szCs w:val="24"/>
              </w:rPr>
            </w:pPr>
            <w:r w:rsidRPr="00454776">
              <w:rPr>
                <w:rFonts w:ascii="Times New Roman" w:hAnsi="Times New Roman" w:cs="Times New Roman"/>
                <w:sz w:val="24"/>
                <w:szCs w:val="24"/>
              </w:rPr>
              <w:t xml:space="preserve">B. </w:t>
            </w:r>
            <w:r w:rsidRPr="00454776">
              <w:rPr>
                <w:rFonts w:ascii="Times New Roman" w:hAnsi="Times New Roman" w:cs="Times New Roman"/>
                <w:color w:val="1F2021"/>
                <w:sz w:val="24"/>
                <w:szCs w:val="24"/>
              </w:rPr>
              <w:t>Should FieldFresh continue to focus on baby corn, whose supply chain-market linkages it had perfected, or should the company expand the range of products it would supply?</w:t>
            </w:r>
          </w:p>
          <w:p w14:paraId="6BA2772F" w14:textId="77777777" w:rsidR="006B50BF" w:rsidRPr="00454776" w:rsidRDefault="006B50BF" w:rsidP="006B50BF">
            <w:pPr>
              <w:spacing w:after="0" w:line="240" w:lineRule="auto"/>
              <w:ind w:left="0" w:hanging="2"/>
              <w:rPr>
                <w:rFonts w:ascii="Times New Roman" w:hAnsi="Times New Roman" w:cs="Times New Roman"/>
                <w:sz w:val="24"/>
                <w:szCs w:val="24"/>
              </w:rPr>
            </w:pPr>
          </w:p>
          <w:p w14:paraId="52C33651" w14:textId="77777777" w:rsidR="006B50BF" w:rsidRPr="00454776" w:rsidRDefault="006B50BF" w:rsidP="006B50BF">
            <w:pPr>
              <w:spacing w:after="0" w:line="240" w:lineRule="auto"/>
              <w:ind w:left="0" w:hanging="2"/>
              <w:rPr>
                <w:rFonts w:ascii="Times New Roman" w:hAnsi="Times New Roman" w:cs="Times New Roman"/>
                <w:sz w:val="24"/>
                <w:szCs w:val="24"/>
              </w:rPr>
            </w:pPr>
            <w:r w:rsidRPr="00454776">
              <w:rPr>
                <w:rFonts w:ascii="Times New Roman" w:hAnsi="Times New Roman" w:cs="Times New Roman"/>
                <w:sz w:val="24"/>
                <w:szCs w:val="24"/>
              </w:rPr>
              <w:t>C. Explain the utility of ‘Bird in Hand’ principle in above case.</w:t>
            </w:r>
          </w:p>
          <w:p w14:paraId="0BB4EF01" w14:textId="77777777" w:rsidR="00B04BA2" w:rsidRPr="00934539" w:rsidRDefault="00B04BA2">
            <w:pPr>
              <w:spacing w:after="0" w:line="240" w:lineRule="auto"/>
              <w:ind w:left="0" w:hanging="2"/>
              <w:jc w:val="both"/>
              <w:rPr>
                <w:rFonts w:ascii="Times New Roman" w:eastAsia="Times New Roman" w:hAnsi="Times New Roman" w:cs="Times New Roman"/>
                <w:sz w:val="24"/>
                <w:szCs w:val="24"/>
              </w:rPr>
            </w:pPr>
          </w:p>
          <w:p w14:paraId="3741B9A7" w14:textId="77777777" w:rsidR="00B04BA2" w:rsidRPr="00934539" w:rsidRDefault="00B04BA2">
            <w:pPr>
              <w:spacing w:after="0" w:line="240" w:lineRule="auto"/>
              <w:ind w:left="0" w:hanging="2"/>
              <w:jc w:val="both"/>
              <w:rPr>
                <w:rFonts w:ascii="Times New Roman" w:eastAsia="Times New Roman" w:hAnsi="Times New Roman" w:cs="Times New Roman"/>
                <w:sz w:val="24"/>
                <w:szCs w:val="24"/>
              </w:rPr>
            </w:pPr>
          </w:p>
          <w:p w14:paraId="6F7C0FA9" w14:textId="77777777" w:rsidR="00B04BA2" w:rsidRPr="00934539" w:rsidRDefault="00B04BA2">
            <w:pPr>
              <w:spacing w:after="0" w:line="240" w:lineRule="auto"/>
              <w:ind w:left="0" w:hanging="2"/>
              <w:jc w:val="both"/>
              <w:rPr>
                <w:rFonts w:ascii="Times New Roman" w:eastAsia="Times New Roman" w:hAnsi="Times New Roman" w:cs="Times New Roman"/>
                <w:sz w:val="24"/>
                <w:szCs w:val="24"/>
              </w:rPr>
            </w:pPr>
          </w:p>
        </w:tc>
        <w:tc>
          <w:tcPr>
            <w:tcW w:w="992" w:type="dxa"/>
          </w:tcPr>
          <w:p w14:paraId="0571B7FD" w14:textId="16AEC5BB" w:rsidR="00B04BA2" w:rsidRPr="00934539" w:rsidRDefault="006B50B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r>
      <w:tr w:rsidR="00934539" w:rsidRPr="00934539" w14:paraId="6E644961" w14:textId="77777777">
        <w:trPr>
          <w:trHeight w:val="1140"/>
        </w:trPr>
        <w:tc>
          <w:tcPr>
            <w:tcW w:w="1170" w:type="dxa"/>
          </w:tcPr>
          <w:p w14:paraId="2D878D33" w14:textId="3A3A3A86" w:rsidR="00B04BA2" w:rsidRPr="00934539" w:rsidRDefault="006B50B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Q2</w:t>
            </w:r>
          </w:p>
          <w:p w14:paraId="4440B365" w14:textId="77777777" w:rsidR="00B04BA2" w:rsidRPr="00934539" w:rsidRDefault="00B04BA2">
            <w:pPr>
              <w:spacing w:after="0" w:line="240" w:lineRule="auto"/>
              <w:ind w:left="0" w:hanging="2"/>
              <w:jc w:val="both"/>
              <w:rPr>
                <w:rFonts w:ascii="Times New Roman" w:eastAsia="Times New Roman" w:hAnsi="Times New Roman" w:cs="Times New Roman"/>
                <w:sz w:val="24"/>
                <w:szCs w:val="24"/>
              </w:rPr>
            </w:pPr>
          </w:p>
          <w:p w14:paraId="012F09AE" w14:textId="77777777" w:rsidR="00B04BA2" w:rsidRPr="00934539" w:rsidRDefault="00B04BA2">
            <w:pPr>
              <w:spacing w:after="0" w:line="240" w:lineRule="auto"/>
              <w:ind w:left="0" w:hanging="2"/>
              <w:jc w:val="both"/>
              <w:rPr>
                <w:rFonts w:ascii="Times New Roman" w:eastAsia="Times New Roman" w:hAnsi="Times New Roman" w:cs="Times New Roman"/>
                <w:sz w:val="24"/>
                <w:szCs w:val="24"/>
              </w:rPr>
            </w:pPr>
          </w:p>
        </w:tc>
        <w:tc>
          <w:tcPr>
            <w:tcW w:w="8017" w:type="dxa"/>
          </w:tcPr>
          <w:p w14:paraId="55C22EC1" w14:textId="35319799" w:rsidR="00B04BA2" w:rsidRDefault="006B50B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Write a Note on Anyone:</w:t>
            </w:r>
          </w:p>
          <w:p w14:paraId="15888B3E" w14:textId="77777777" w:rsidR="006B50BF" w:rsidRPr="00454776" w:rsidRDefault="006B50BF" w:rsidP="006B50BF">
            <w:pPr>
              <w:pStyle w:val="ListParagraph"/>
              <w:numPr>
                <w:ilvl w:val="0"/>
                <w:numId w:val="1"/>
              </w:numPr>
              <w:spacing w:after="0" w:line="240" w:lineRule="auto"/>
              <w:ind w:left="0" w:hanging="2"/>
              <w:rPr>
                <w:rFonts w:ascii="Times New Roman" w:hAnsi="Times New Roman" w:cs="Times New Roman"/>
                <w:sz w:val="24"/>
                <w:szCs w:val="24"/>
              </w:rPr>
            </w:pPr>
            <w:r>
              <w:rPr>
                <w:rFonts w:ascii="Times New Roman" w:hAnsi="Times New Roman" w:cs="Times New Roman"/>
                <w:sz w:val="24"/>
                <w:szCs w:val="24"/>
              </w:rPr>
              <w:t>Business Model Canvas</w:t>
            </w:r>
          </w:p>
          <w:p w14:paraId="13DB88FC" w14:textId="77777777" w:rsidR="006B50BF" w:rsidRPr="00454776" w:rsidRDefault="006B50BF" w:rsidP="006B50BF">
            <w:pPr>
              <w:pStyle w:val="ListParagraph"/>
              <w:numPr>
                <w:ilvl w:val="0"/>
                <w:numId w:val="1"/>
              </w:numPr>
              <w:spacing w:after="0" w:line="240" w:lineRule="auto"/>
              <w:ind w:left="0" w:hanging="2"/>
              <w:rPr>
                <w:rFonts w:ascii="Times New Roman" w:hAnsi="Times New Roman" w:cs="Times New Roman"/>
                <w:sz w:val="24"/>
                <w:szCs w:val="24"/>
              </w:rPr>
            </w:pPr>
            <w:r w:rsidRPr="00454776">
              <w:rPr>
                <w:rFonts w:ascii="Times New Roman" w:hAnsi="Times New Roman" w:cs="Times New Roman"/>
                <w:sz w:val="24"/>
                <w:szCs w:val="24"/>
              </w:rPr>
              <w:t xml:space="preserve">Techniques of Idea Generation </w:t>
            </w:r>
          </w:p>
          <w:p w14:paraId="0492FF7A" w14:textId="633B353B" w:rsidR="006B50BF" w:rsidRPr="00934539" w:rsidRDefault="006B50BF">
            <w:pPr>
              <w:spacing w:after="0" w:line="240" w:lineRule="auto"/>
              <w:ind w:left="0" w:hanging="2"/>
              <w:jc w:val="both"/>
              <w:rPr>
                <w:rFonts w:ascii="Times New Roman" w:eastAsia="Times New Roman" w:hAnsi="Times New Roman" w:cs="Times New Roman"/>
                <w:sz w:val="24"/>
                <w:szCs w:val="24"/>
              </w:rPr>
            </w:pPr>
          </w:p>
        </w:tc>
        <w:tc>
          <w:tcPr>
            <w:tcW w:w="992" w:type="dxa"/>
          </w:tcPr>
          <w:p w14:paraId="165FA5B2" w14:textId="4546F8CB" w:rsidR="00B04BA2" w:rsidRPr="00934539" w:rsidRDefault="006B50B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934539" w:rsidRPr="00934539" w14:paraId="58B5486C" w14:textId="77777777">
        <w:trPr>
          <w:trHeight w:val="1140"/>
        </w:trPr>
        <w:tc>
          <w:tcPr>
            <w:tcW w:w="1170" w:type="dxa"/>
          </w:tcPr>
          <w:p w14:paraId="185FF327" w14:textId="221EFC14" w:rsidR="00B04BA2" w:rsidRPr="00934539" w:rsidRDefault="006B50B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Q3</w:t>
            </w:r>
          </w:p>
        </w:tc>
        <w:tc>
          <w:tcPr>
            <w:tcW w:w="8017" w:type="dxa"/>
          </w:tcPr>
          <w:p w14:paraId="51754ADE" w14:textId="01ECD971" w:rsidR="006B50BF" w:rsidRDefault="006B50BF" w:rsidP="006B50BF">
            <w:pPr>
              <w:pStyle w:val="ListParagraph"/>
              <w:spacing w:after="0" w:line="240" w:lineRule="auto"/>
              <w:ind w:left="0"/>
              <w:rPr>
                <w:rFonts w:ascii="Times New Roman" w:hAnsi="Times New Roman" w:cs="Times New Roman"/>
                <w:sz w:val="24"/>
                <w:szCs w:val="24"/>
              </w:rPr>
            </w:pPr>
            <w:r w:rsidRPr="00454776">
              <w:rPr>
                <w:rFonts w:ascii="Times New Roman" w:hAnsi="Times New Roman" w:cs="Times New Roman"/>
                <w:sz w:val="24"/>
                <w:szCs w:val="24"/>
              </w:rPr>
              <w:t xml:space="preserve">How </w:t>
            </w:r>
            <w:r>
              <w:rPr>
                <w:rFonts w:ascii="Times New Roman" w:hAnsi="Times New Roman" w:cs="Times New Roman"/>
                <w:sz w:val="24"/>
                <w:szCs w:val="24"/>
              </w:rPr>
              <w:t>are Entrepreneurs</w:t>
            </w:r>
            <w:r w:rsidRPr="00454776">
              <w:rPr>
                <w:rFonts w:ascii="Times New Roman" w:hAnsi="Times New Roman" w:cs="Times New Roman"/>
                <w:sz w:val="24"/>
                <w:szCs w:val="24"/>
              </w:rPr>
              <w:t xml:space="preserve"> different from Businessmen, if at all? Explain the characteristics of successful Entrepreneurs</w:t>
            </w:r>
            <w:r>
              <w:rPr>
                <w:rFonts w:ascii="Times New Roman" w:hAnsi="Times New Roman" w:cs="Times New Roman"/>
                <w:sz w:val="24"/>
                <w:szCs w:val="24"/>
              </w:rPr>
              <w:t>.</w:t>
            </w:r>
          </w:p>
          <w:p w14:paraId="33FFCDD9" w14:textId="77777777" w:rsidR="00B04BA2" w:rsidRPr="00934539" w:rsidRDefault="00B04BA2">
            <w:pPr>
              <w:spacing w:after="0" w:line="240" w:lineRule="auto"/>
              <w:ind w:left="0" w:hanging="2"/>
              <w:jc w:val="both"/>
              <w:rPr>
                <w:rFonts w:ascii="Times New Roman" w:eastAsia="Times New Roman" w:hAnsi="Times New Roman" w:cs="Times New Roman"/>
                <w:sz w:val="24"/>
                <w:szCs w:val="24"/>
              </w:rPr>
            </w:pPr>
          </w:p>
        </w:tc>
        <w:tc>
          <w:tcPr>
            <w:tcW w:w="992" w:type="dxa"/>
          </w:tcPr>
          <w:p w14:paraId="7788DDE3" w14:textId="19B9621C" w:rsidR="00B04BA2" w:rsidRPr="00934539" w:rsidRDefault="006B50B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934539" w:rsidRPr="00934539" w14:paraId="44C9F0C0" w14:textId="77777777">
        <w:trPr>
          <w:trHeight w:val="1140"/>
        </w:trPr>
        <w:tc>
          <w:tcPr>
            <w:tcW w:w="1170" w:type="dxa"/>
          </w:tcPr>
          <w:p w14:paraId="3DA833EC" w14:textId="232E5273" w:rsidR="00B04BA2" w:rsidRPr="00934539" w:rsidRDefault="006B50B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Q4</w:t>
            </w:r>
          </w:p>
        </w:tc>
        <w:tc>
          <w:tcPr>
            <w:tcW w:w="8017" w:type="dxa"/>
          </w:tcPr>
          <w:p w14:paraId="681EEFD9" w14:textId="77777777" w:rsidR="006B50BF" w:rsidRPr="00E04672" w:rsidRDefault="006B50BF" w:rsidP="006B50BF">
            <w:pPr>
              <w:pStyle w:val="ListParagraph"/>
              <w:spacing w:after="0" w:line="240" w:lineRule="auto"/>
              <w:ind w:left="0"/>
              <w:rPr>
                <w:rFonts w:ascii="Times New Roman" w:hAnsi="Times New Roman" w:cs="Times New Roman"/>
                <w:sz w:val="24"/>
                <w:szCs w:val="24"/>
              </w:rPr>
            </w:pPr>
            <w:r w:rsidRPr="00E04672">
              <w:rPr>
                <w:rFonts w:ascii="Times New Roman" w:hAnsi="Times New Roman" w:cs="Times New Roman"/>
                <w:sz w:val="24"/>
                <w:szCs w:val="24"/>
              </w:rPr>
              <w:t>Write a Business Plan for any Idea of your choice</w:t>
            </w:r>
            <w:r>
              <w:rPr>
                <w:rFonts w:ascii="Times New Roman" w:hAnsi="Times New Roman" w:cs="Times New Roman"/>
                <w:sz w:val="24"/>
                <w:szCs w:val="24"/>
              </w:rPr>
              <w:t>.</w:t>
            </w:r>
          </w:p>
          <w:p w14:paraId="78DCB2A8" w14:textId="77777777" w:rsidR="00B04BA2" w:rsidRPr="00934539" w:rsidRDefault="00B04BA2">
            <w:pPr>
              <w:spacing w:after="0" w:line="240" w:lineRule="auto"/>
              <w:ind w:left="0" w:hanging="2"/>
              <w:jc w:val="both"/>
              <w:rPr>
                <w:rFonts w:ascii="Times New Roman" w:eastAsia="Times New Roman" w:hAnsi="Times New Roman" w:cs="Times New Roman"/>
                <w:sz w:val="24"/>
                <w:szCs w:val="24"/>
              </w:rPr>
            </w:pPr>
          </w:p>
        </w:tc>
        <w:tc>
          <w:tcPr>
            <w:tcW w:w="992" w:type="dxa"/>
          </w:tcPr>
          <w:p w14:paraId="45BED3A3" w14:textId="463B39A7" w:rsidR="00B04BA2" w:rsidRPr="00934539" w:rsidRDefault="006B50B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bl>
    <w:p w14:paraId="1225DC1B" w14:textId="77777777" w:rsidR="00B04BA2" w:rsidRPr="00934539" w:rsidRDefault="00B04BA2">
      <w:pPr>
        <w:spacing w:after="0" w:line="360" w:lineRule="auto"/>
        <w:ind w:left="0" w:hanging="2"/>
        <w:rPr>
          <w:rFonts w:ascii="Times New Roman" w:eastAsia="Times New Roman" w:hAnsi="Times New Roman" w:cs="Times New Roman"/>
          <w:sz w:val="18"/>
          <w:szCs w:val="18"/>
        </w:rPr>
      </w:pPr>
    </w:p>
    <w:sectPr w:rsidR="00B04BA2" w:rsidRPr="00934539">
      <w:pgSz w:w="11909" w:h="16834"/>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A4FAC"/>
    <w:multiLevelType w:val="hybridMultilevel"/>
    <w:tmpl w:val="38846C0A"/>
    <w:lvl w:ilvl="0" w:tplc="1D7676E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B7A334E"/>
    <w:multiLevelType w:val="hybridMultilevel"/>
    <w:tmpl w:val="38846C0A"/>
    <w:lvl w:ilvl="0" w:tplc="1D7676E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FF04EDC"/>
    <w:multiLevelType w:val="hybridMultilevel"/>
    <w:tmpl w:val="0CDE0180"/>
    <w:lvl w:ilvl="0" w:tplc="40090001">
      <w:start w:val="1"/>
      <w:numFmt w:val="bullet"/>
      <w:lvlText w:val=""/>
      <w:lvlJc w:val="left"/>
      <w:pPr>
        <w:ind w:left="718" w:hanging="360"/>
      </w:pPr>
      <w:rPr>
        <w:rFonts w:ascii="Symbol" w:hAnsi="Symbol" w:hint="default"/>
      </w:rPr>
    </w:lvl>
    <w:lvl w:ilvl="1" w:tplc="40090003" w:tentative="1">
      <w:start w:val="1"/>
      <w:numFmt w:val="bullet"/>
      <w:lvlText w:val="o"/>
      <w:lvlJc w:val="left"/>
      <w:pPr>
        <w:ind w:left="1438" w:hanging="360"/>
      </w:pPr>
      <w:rPr>
        <w:rFonts w:ascii="Courier New" w:hAnsi="Courier New" w:cs="Courier New" w:hint="default"/>
      </w:rPr>
    </w:lvl>
    <w:lvl w:ilvl="2" w:tplc="40090005" w:tentative="1">
      <w:start w:val="1"/>
      <w:numFmt w:val="bullet"/>
      <w:lvlText w:val=""/>
      <w:lvlJc w:val="left"/>
      <w:pPr>
        <w:ind w:left="2158" w:hanging="360"/>
      </w:pPr>
      <w:rPr>
        <w:rFonts w:ascii="Wingdings" w:hAnsi="Wingdings" w:hint="default"/>
      </w:rPr>
    </w:lvl>
    <w:lvl w:ilvl="3" w:tplc="40090001" w:tentative="1">
      <w:start w:val="1"/>
      <w:numFmt w:val="bullet"/>
      <w:lvlText w:val=""/>
      <w:lvlJc w:val="left"/>
      <w:pPr>
        <w:ind w:left="2878" w:hanging="360"/>
      </w:pPr>
      <w:rPr>
        <w:rFonts w:ascii="Symbol" w:hAnsi="Symbol" w:hint="default"/>
      </w:rPr>
    </w:lvl>
    <w:lvl w:ilvl="4" w:tplc="40090003" w:tentative="1">
      <w:start w:val="1"/>
      <w:numFmt w:val="bullet"/>
      <w:lvlText w:val="o"/>
      <w:lvlJc w:val="left"/>
      <w:pPr>
        <w:ind w:left="3598" w:hanging="360"/>
      </w:pPr>
      <w:rPr>
        <w:rFonts w:ascii="Courier New" w:hAnsi="Courier New" w:cs="Courier New" w:hint="default"/>
      </w:rPr>
    </w:lvl>
    <w:lvl w:ilvl="5" w:tplc="40090005" w:tentative="1">
      <w:start w:val="1"/>
      <w:numFmt w:val="bullet"/>
      <w:lvlText w:val=""/>
      <w:lvlJc w:val="left"/>
      <w:pPr>
        <w:ind w:left="4318" w:hanging="360"/>
      </w:pPr>
      <w:rPr>
        <w:rFonts w:ascii="Wingdings" w:hAnsi="Wingdings" w:hint="default"/>
      </w:rPr>
    </w:lvl>
    <w:lvl w:ilvl="6" w:tplc="40090001" w:tentative="1">
      <w:start w:val="1"/>
      <w:numFmt w:val="bullet"/>
      <w:lvlText w:val=""/>
      <w:lvlJc w:val="left"/>
      <w:pPr>
        <w:ind w:left="5038" w:hanging="360"/>
      </w:pPr>
      <w:rPr>
        <w:rFonts w:ascii="Symbol" w:hAnsi="Symbol" w:hint="default"/>
      </w:rPr>
    </w:lvl>
    <w:lvl w:ilvl="7" w:tplc="40090003" w:tentative="1">
      <w:start w:val="1"/>
      <w:numFmt w:val="bullet"/>
      <w:lvlText w:val="o"/>
      <w:lvlJc w:val="left"/>
      <w:pPr>
        <w:ind w:left="5758" w:hanging="360"/>
      </w:pPr>
      <w:rPr>
        <w:rFonts w:ascii="Courier New" w:hAnsi="Courier New" w:cs="Courier New" w:hint="default"/>
      </w:rPr>
    </w:lvl>
    <w:lvl w:ilvl="8" w:tplc="40090005" w:tentative="1">
      <w:start w:val="1"/>
      <w:numFmt w:val="bullet"/>
      <w:lvlText w:val=""/>
      <w:lvlJc w:val="left"/>
      <w:pPr>
        <w:ind w:left="6478" w:hanging="360"/>
      </w:pPr>
      <w:rPr>
        <w:rFonts w:ascii="Wingdings" w:hAnsi="Wingdings" w:hint="default"/>
      </w:rPr>
    </w:lvl>
  </w:abstractNum>
  <w:abstractNum w:abstractNumId="3" w15:restartNumberingAfterBreak="0">
    <w:nsid w:val="73375EB3"/>
    <w:multiLevelType w:val="hybridMultilevel"/>
    <w:tmpl w:val="38846C0A"/>
    <w:lvl w:ilvl="0" w:tplc="1D7676E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49968729">
    <w:abstractNumId w:val="1"/>
  </w:num>
  <w:num w:numId="2" w16cid:durableId="688415223">
    <w:abstractNumId w:val="3"/>
  </w:num>
  <w:num w:numId="3" w16cid:durableId="79108892">
    <w:abstractNumId w:val="0"/>
  </w:num>
  <w:num w:numId="4" w16cid:durableId="233126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wNTa2NDEyMza0MLRU0lEKTi0uzszPAykwrAUAYZ44KCwAAAA="/>
  </w:docVars>
  <w:rsids>
    <w:rsidRoot w:val="00B04BA2"/>
    <w:rsid w:val="0003731C"/>
    <w:rsid w:val="00161B16"/>
    <w:rsid w:val="005D4570"/>
    <w:rsid w:val="006A10B7"/>
    <w:rsid w:val="006B50BF"/>
    <w:rsid w:val="00752198"/>
    <w:rsid w:val="00784371"/>
    <w:rsid w:val="00934539"/>
    <w:rsid w:val="00A126DE"/>
    <w:rsid w:val="00AA1BE3"/>
    <w:rsid w:val="00AE15F8"/>
    <w:rsid w:val="00B04BA2"/>
    <w:rsid w:val="00B24A3B"/>
    <w:rsid w:val="00B46F5D"/>
    <w:rsid w:val="00C26EF1"/>
    <w:rsid w:val="00C910C1"/>
    <w:rsid w:val="00FF41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50899"/>
  <w15:docId w15:val="{D34DBFDC-22DE-4F8A-995F-9B56D820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NormalWeb">
    <w:name w:val="Normal (Web)"/>
    <w:basedOn w:val="Normal"/>
    <w:uiPriority w:val="99"/>
    <w:semiHidden/>
    <w:unhideWhenUsed/>
    <w:rsid w:val="006B50BF"/>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IN" w:eastAsia="en-IN"/>
    </w:rPr>
  </w:style>
  <w:style w:type="character" w:styleId="Emphasis">
    <w:name w:val="Emphasis"/>
    <w:basedOn w:val="DefaultParagraphFont"/>
    <w:uiPriority w:val="20"/>
    <w:qFormat/>
    <w:rsid w:val="006B50BF"/>
    <w:rPr>
      <w:i/>
      <w:iCs/>
    </w:rPr>
  </w:style>
  <w:style w:type="paragraph" w:styleId="ListParagraph">
    <w:name w:val="List Paragraph"/>
    <w:basedOn w:val="Normal"/>
    <w:uiPriority w:val="34"/>
    <w:qFormat/>
    <w:rsid w:val="006B50BF"/>
    <w:pPr>
      <w:suppressAutoHyphens w:val="0"/>
      <w:ind w:leftChars="0" w:left="720" w:firstLineChars="0" w:firstLine="0"/>
      <w:contextualSpacing/>
      <w:textDirection w:val="lrTb"/>
      <w:textAlignment w:val="auto"/>
      <w:outlineLvl w:val="9"/>
    </w:pPr>
    <w:rPr>
      <w:rFonts w:asciiTheme="minorHAnsi" w:eastAsiaTheme="minorHAnsi" w:hAnsiTheme="minorHAnsi" w:cstheme="minorBidi"/>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1L7Q8KrN46WLGI7BHqoFqB9FA==">AMUW2mUEl4ZLdIvpea15MGy6XIUBwjeEAsJ2hXGCWmkY8SqPN7lQ7M3kvupdFRhONmopzTOkZtaBgJt7MoPeb59x5lbenl20Oka99pljYa6XNG9FvKVIX2o=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Dr.karndikar</dc:creator>
  <cp:lastModifiedBy>Swapnil Mangale</cp:lastModifiedBy>
  <cp:revision>5</cp:revision>
  <dcterms:created xsi:type="dcterms:W3CDTF">2023-12-03T05:05:00Z</dcterms:created>
  <dcterms:modified xsi:type="dcterms:W3CDTF">2023-12-05T07:53:00Z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2ebd0ff22907c1b716f4c6f16d5d3a165e7c109eb8e496f54814f1949d1a4c45</vt:lpwstr>
  </property>
</Properties>
</file>