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437B" w14:textId="77777777" w:rsidR="009B4DDF" w:rsidRDefault="00E02545" w:rsidP="00E025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7005">
        <w:rPr>
          <w:rFonts w:ascii="Times New Roman" w:hAnsi="Times New Roman"/>
          <w:noProof/>
          <w:lang w:eastAsia="en-IN"/>
        </w:rPr>
        <w:pict w14:anchorId="38EE6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Description: https://www.google.com/a/cpanel/somaiya.edu/images/logo.gif?service=google_gsuite" style="width:108pt;height:44.25pt;visibility:visible">
            <v:imagedata r:id="rId7" o:title="logo"/>
          </v:shape>
        </w:pict>
      </w: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3"/>
        <w:gridCol w:w="1984"/>
        <w:gridCol w:w="284"/>
        <w:gridCol w:w="1417"/>
        <w:gridCol w:w="2545"/>
      </w:tblGrid>
      <w:tr w:rsidR="009B4DDF" w:rsidRPr="007C7005" w14:paraId="5532D562" w14:textId="77777777" w:rsidTr="009B4DDF">
        <w:trPr>
          <w:trHeight w:val="330"/>
          <w:jc w:val="center"/>
        </w:trPr>
        <w:tc>
          <w:tcPr>
            <w:tcW w:w="9953" w:type="dxa"/>
            <w:gridSpan w:val="5"/>
            <w:shd w:val="clear" w:color="auto" w:fill="auto"/>
            <w:vAlign w:val="center"/>
          </w:tcPr>
          <w:p w14:paraId="6369A404" w14:textId="77777777" w:rsidR="009B4DDF" w:rsidRPr="009B4DDF" w:rsidRDefault="00E82029" w:rsidP="009B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029">
              <w:rPr>
                <w:rFonts w:ascii="Times New Roman" w:hAnsi="Times New Roman"/>
                <w:b/>
                <w:sz w:val="24"/>
                <w:szCs w:val="24"/>
              </w:rPr>
              <w:t>Semester: I-Feb 2025</w:t>
            </w:r>
          </w:p>
          <w:p w14:paraId="66C62197" w14:textId="77777777" w:rsidR="009B4DDF" w:rsidRDefault="009B4DDF" w:rsidP="009B4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Examination: </w:t>
            </w:r>
            <w:r w:rsidR="00E82029" w:rsidRPr="00E82029">
              <w:rPr>
                <w:rFonts w:ascii="Times New Roman" w:hAnsi="Times New Roman"/>
                <w:b/>
                <w:bCs/>
                <w:sz w:val="24"/>
                <w:szCs w:val="24"/>
              </w:rPr>
              <w:t>End Sem Exam</w:t>
            </w:r>
          </w:p>
          <w:p w14:paraId="5A038C86" w14:textId="77777777" w:rsidR="005D15A2" w:rsidRPr="007C7005" w:rsidRDefault="005D15A2" w:rsidP="00264E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Max Marks: 50</w:t>
            </w:r>
            <w:r w:rsidR="00264E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Date:</w:t>
            </w:r>
            <w:r w:rsidR="00E82029">
              <w:rPr>
                <w:rFonts w:ascii="Times New Roman" w:hAnsi="Times New Roman"/>
                <w:b/>
                <w:bCs/>
                <w:sz w:val="24"/>
                <w:szCs w:val="24"/>
              </w:rPr>
              <w:t>01/03/</w:t>
            </w:r>
            <w:r w:rsidR="001A1275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D2718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264E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Duration: </w:t>
            </w:r>
            <w:r w:rsidR="001A1275">
              <w:rPr>
                <w:rFonts w:ascii="Times New Roman" w:hAnsi="Times New Roman"/>
                <w:b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9B4DDF" w:rsidRPr="007C7005" w14:paraId="2C2EB5A2" w14:textId="77777777" w:rsidTr="00E02545">
        <w:trPr>
          <w:trHeight w:val="330"/>
          <w:jc w:val="center"/>
        </w:trPr>
        <w:tc>
          <w:tcPr>
            <w:tcW w:w="5707" w:type="dxa"/>
            <w:gridSpan w:val="2"/>
            <w:shd w:val="clear" w:color="auto" w:fill="auto"/>
            <w:vAlign w:val="center"/>
          </w:tcPr>
          <w:p w14:paraId="1A30EF3D" w14:textId="77777777" w:rsidR="00E02545" w:rsidRDefault="00E02545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Programme code:</w:t>
            </w:r>
            <w:r w:rsidR="001E32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18 </w:t>
            </w:r>
          </w:p>
          <w:p w14:paraId="6256BA72" w14:textId="77777777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Programme: </w:t>
            </w:r>
            <w:r w:rsidR="001E3265" w:rsidRPr="001E3265">
              <w:rPr>
                <w:rFonts w:ascii="Times New Roman" w:hAnsi="Times New Roman"/>
                <w:b/>
                <w:bCs/>
                <w:sz w:val="24"/>
                <w:szCs w:val="24"/>
              </w:rPr>
              <w:t>MBA for WE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43B859A" w14:textId="77777777" w:rsidR="009B4DDF" w:rsidRPr="007C7005" w:rsidRDefault="009B4DDF" w:rsidP="003330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Class: </w:t>
            </w:r>
            <w:r w:rsidRPr="008E3C82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A8124C8" w14:textId="77777777" w:rsidR="00400DDF" w:rsidRDefault="00400DDF" w:rsidP="00E02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Tri</w:t>
            </w:r>
            <w:r w:rsidR="009B4DDF"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mester: </w:t>
            </w:r>
            <w:r w:rsidR="003330E4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776D0390" w14:textId="77777777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1A12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Batch </w:t>
            </w:r>
            <w:r w:rsidR="00D271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1E32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2024-25</w:t>
            </w:r>
          </w:p>
        </w:tc>
      </w:tr>
      <w:tr w:rsidR="009B4DDF" w:rsidRPr="007C7005" w14:paraId="5D6CA550" w14:textId="77777777" w:rsidTr="009B4DDF">
        <w:trPr>
          <w:jc w:val="center"/>
        </w:trPr>
        <w:tc>
          <w:tcPr>
            <w:tcW w:w="5991" w:type="dxa"/>
            <w:gridSpan w:val="3"/>
            <w:shd w:val="clear" w:color="auto" w:fill="auto"/>
            <w:vAlign w:val="center"/>
          </w:tcPr>
          <w:p w14:paraId="16FAC752" w14:textId="77777777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of the Constituent College: </w:t>
            </w:r>
          </w:p>
          <w:p w14:paraId="2DBD427F" w14:textId="77777777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K. J. Somaiya Institute of </w:t>
            </w:r>
            <w:r w:rsidR="00400DDF">
              <w:rPr>
                <w:rFonts w:ascii="Times New Roman" w:hAnsi="Times New Roman"/>
                <w:b/>
                <w:bCs/>
                <w:sz w:val="24"/>
                <w:szCs w:val="24"/>
              </w:rPr>
              <w:t>Management</w:t>
            </w:r>
          </w:p>
        </w:tc>
        <w:tc>
          <w:tcPr>
            <w:tcW w:w="3962" w:type="dxa"/>
            <w:gridSpan w:val="2"/>
            <w:shd w:val="clear" w:color="auto" w:fill="auto"/>
            <w:vAlign w:val="center"/>
          </w:tcPr>
          <w:p w14:paraId="50ACD455" w14:textId="77777777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of the department/Section/Center: </w:t>
            </w:r>
          </w:p>
          <w:p w14:paraId="115AA4B0" w14:textId="77777777" w:rsidR="009B4DDF" w:rsidRPr="00273C5B" w:rsidRDefault="007B1A9C" w:rsidP="009B4D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C5B">
              <w:rPr>
                <w:rFonts w:ascii="Times New Roman" w:hAnsi="Times New Roman"/>
                <w:sz w:val="24"/>
                <w:szCs w:val="24"/>
              </w:rPr>
              <w:t>Operations</w:t>
            </w:r>
            <w:r w:rsidR="009B4DDF" w:rsidRPr="00273C5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9B4DDF" w:rsidRPr="007C7005" w14:paraId="760D13E7" w14:textId="77777777" w:rsidTr="009B4DDF">
        <w:trPr>
          <w:jc w:val="center"/>
        </w:trPr>
        <w:tc>
          <w:tcPr>
            <w:tcW w:w="3723" w:type="dxa"/>
            <w:shd w:val="clear" w:color="auto" w:fill="auto"/>
            <w:vAlign w:val="center"/>
          </w:tcPr>
          <w:p w14:paraId="2C0EE2CD" w14:textId="77777777" w:rsidR="009B4DDF" w:rsidRPr="009B4DDF" w:rsidRDefault="009B4DDF" w:rsidP="009B4DDF">
            <w:pPr>
              <w:spacing w:after="0" w:line="240" w:lineRule="auto"/>
              <w:ind w:left="4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DDF">
              <w:rPr>
                <w:rFonts w:ascii="Times New Roman" w:hAnsi="Times New Roman"/>
                <w:b/>
                <w:sz w:val="24"/>
                <w:szCs w:val="24"/>
              </w:rPr>
              <w:t>Course Code:</w:t>
            </w:r>
            <w:r w:rsidR="00862C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E3265" w:rsidRPr="001E3265">
              <w:rPr>
                <w:rFonts w:ascii="Times New Roman" w:hAnsi="Times New Roman"/>
                <w:b/>
                <w:sz w:val="24"/>
                <w:szCs w:val="24"/>
              </w:rPr>
              <w:t>117P18C103</w:t>
            </w:r>
          </w:p>
        </w:tc>
        <w:tc>
          <w:tcPr>
            <w:tcW w:w="6230" w:type="dxa"/>
            <w:gridSpan w:val="4"/>
            <w:shd w:val="clear" w:color="auto" w:fill="auto"/>
            <w:vAlign w:val="center"/>
          </w:tcPr>
          <w:p w14:paraId="521FAC29" w14:textId="77777777" w:rsidR="00E82029" w:rsidRPr="00E82029" w:rsidRDefault="009B4DDF" w:rsidP="00E82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DF">
              <w:rPr>
                <w:rFonts w:ascii="Times New Roman" w:hAnsi="Times New Roman"/>
                <w:b/>
                <w:sz w:val="24"/>
                <w:szCs w:val="24"/>
              </w:rPr>
              <w:t>Name of the Course:</w:t>
            </w:r>
            <w:r w:rsidR="003330E4">
              <w:t xml:space="preserve"> </w:t>
            </w:r>
            <w:r w:rsidR="00E82029" w:rsidRPr="00E82029">
              <w:rPr>
                <w:rFonts w:ascii="Times New Roman" w:hAnsi="Times New Roman"/>
                <w:sz w:val="24"/>
                <w:szCs w:val="24"/>
              </w:rPr>
              <w:t>Operation &amp;</w:t>
            </w:r>
          </w:p>
          <w:p w14:paraId="241C8AFF" w14:textId="77777777" w:rsidR="009B4DDF" w:rsidRPr="009B4DDF" w:rsidRDefault="00E82029" w:rsidP="00E820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029">
              <w:rPr>
                <w:rFonts w:ascii="Times New Roman" w:hAnsi="Times New Roman"/>
                <w:sz w:val="24"/>
                <w:szCs w:val="24"/>
              </w:rPr>
              <w:t>Supply Chain Management</w:t>
            </w:r>
          </w:p>
        </w:tc>
      </w:tr>
      <w:tr w:rsidR="00E76EBD" w:rsidRPr="007C7005" w14:paraId="3375B06B" w14:textId="77777777" w:rsidTr="001A1275">
        <w:trPr>
          <w:trHeight w:val="1682"/>
          <w:jc w:val="center"/>
        </w:trPr>
        <w:tc>
          <w:tcPr>
            <w:tcW w:w="9953" w:type="dxa"/>
            <w:gridSpan w:val="5"/>
            <w:shd w:val="clear" w:color="auto" w:fill="auto"/>
            <w:vAlign w:val="center"/>
          </w:tcPr>
          <w:p w14:paraId="6EC178C1" w14:textId="77777777" w:rsidR="00E76EBD" w:rsidRDefault="00E76EBD" w:rsidP="00F25C7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Instructions:</w:t>
            </w:r>
          </w:p>
          <w:p w14:paraId="0F427D6D" w14:textId="77777777" w:rsidR="00E76EBD" w:rsidRPr="00EB19B6" w:rsidRDefault="00515CAF" w:rsidP="00F25C7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Q No1 is compulsory, </w:t>
            </w:r>
            <w:r w:rsidR="00E76EBD" w:rsidRPr="00EB19B6">
              <w:rPr>
                <w:rFonts w:ascii="Times New Roman" w:hAnsi="Times New Roman"/>
                <w:bCs/>
                <w:sz w:val="24"/>
                <w:szCs w:val="24"/>
              </w:rPr>
              <w:t xml:space="preserve">Answer any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E76EBD" w:rsidRPr="00EB19B6">
              <w:rPr>
                <w:rFonts w:ascii="Times New Roman" w:hAnsi="Times New Roman"/>
                <w:bCs/>
                <w:sz w:val="24"/>
                <w:szCs w:val="24"/>
              </w:rPr>
              <w:t xml:space="preserve"> out of the questions Q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76EBD" w:rsidRPr="00EB19B6">
              <w:rPr>
                <w:rFonts w:ascii="Times New Roman" w:hAnsi="Times New Roman"/>
                <w:bCs/>
                <w:sz w:val="24"/>
                <w:szCs w:val="24"/>
              </w:rPr>
              <w:t xml:space="preserve"> to Q7.</w:t>
            </w:r>
          </w:p>
          <w:p w14:paraId="04D27513" w14:textId="77777777" w:rsidR="00E76EBD" w:rsidRPr="00EB19B6" w:rsidRDefault="00E76EBD" w:rsidP="00F25C7F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19B6">
              <w:rPr>
                <w:rFonts w:ascii="Times New Roman" w:hAnsi="Times New Roman"/>
                <w:bCs/>
                <w:sz w:val="24"/>
                <w:szCs w:val="24"/>
              </w:rPr>
              <w:t xml:space="preserve">Make suitable assumptions if required and state them. </w:t>
            </w:r>
          </w:p>
          <w:p w14:paraId="18E20F67" w14:textId="77777777" w:rsidR="00E76EBD" w:rsidRPr="001A1275" w:rsidRDefault="00E76EBD" w:rsidP="001A1275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19B6">
              <w:rPr>
                <w:rFonts w:ascii="Times New Roman" w:hAnsi="Times New Roman"/>
                <w:bCs/>
                <w:sz w:val="24"/>
                <w:szCs w:val="24"/>
              </w:rPr>
              <w:t xml:space="preserve">Please </w:t>
            </w:r>
            <w:r w:rsidR="00F12C23" w:rsidRPr="00EB19B6">
              <w:rPr>
                <w:rFonts w:ascii="Times New Roman" w:hAnsi="Times New Roman"/>
                <w:bCs/>
                <w:sz w:val="24"/>
                <w:szCs w:val="24"/>
              </w:rPr>
              <w:t>answer</w:t>
            </w:r>
            <w:r w:rsidR="001A1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19B6">
              <w:rPr>
                <w:rFonts w:ascii="Times New Roman" w:hAnsi="Times New Roman"/>
                <w:bCs/>
                <w:sz w:val="24"/>
                <w:szCs w:val="24"/>
              </w:rPr>
              <w:t>the point. Give examples wherever applicable</w:t>
            </w:r>
            <w:r w:rsidR="00F25C7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8268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4FDD615" w14:textId="77777777" w:rsidR="007B1A9C" w:rsidRDefault="007B1A9C" w:rsidP="007B1A9C">
      <w:pPr>
        <w:tabs>
          <w:tab w:val="left" w:pos="394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734"/>
        <w:gridCol w:w="1134"/>
      </w:tblGrid>
      <w:tr w:rsidR="008F4A13" w:rsidRPr="008E3C82" w14:paraId="7F5A6AE3" w14:textId="77777777" w:rsidTr="008F4A13">
        <w:tc>
          <w:tcPr>
            <w:tcW w:w="1170" w:type="dxa"/>
          </w:tcPr>
          <w:p w14:paraId="590ABBF8" w14:textId="77777777" w:rsidR="008F4A13" w:rsidRPr="00AB642D" w:rsidRDefault="008F4A13" w:rsidP="008E3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42D">
              <w:rPr>
                <w:rFonts w:ascii="Times New Roman" w:hAnsi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7734" w:type="dxa"/>
          </w:tcPr>
          <w:p w14:paraId="0BD9F8DB" w14:textId="77777777" w:rsidR="008F4A13" w:rsidRPr="008E3C82" w:rsidRDefault="008F4A13" w:rsidP="008E3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CA248" w14:textId="77777777" w:rsidR="00AB642D" w:rsidRPr="00AB642D" w:rsidRDefault="00AB642D" w:rsidP="00AB64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  <w:sz w:val="24"/>
                <w:szCs w:val="24"/>
              </w:rPr>
            </w:pPr>
            <w:r w:rsidRPr="00AB642D">
              <w:rPr>
                <w:rFonts w:ascii="Times New Roman" w:hAnsi="Times New Roman"/>
                <w:b/>
                <w:sz w:val="24"/>
                <w:szCs w:val="24"/>
              </w:rPr>
              <w:t>Max. Marks.</w:t>
            </w:r>
          </w:p>
        </w:tc>
      </w:tr>
      <w:tr w:rsidR="008F4A13" w:rsidRPr="008E3C82" w14:paraId="34530CB4" w14:textId="77777777" w:rsidTr="008F4A13">
        <w:tc>
          <w:tcPr>
            <w:tcW w:w="1170" w:type="dxa"/>
          </w:tcPr>
          <w:p w14:paraId="4AC37249" w14:textId="77777777" w:rsidR="004C1CC2" w:rsidRDefault="007B1A9C" w:rsidP="00AB6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6E4">
              <w:rPr>
                <w:rFonts w:ascii="Times New Roman" w:hAnsi="Times New Roman"/>
                <w:b/>
                <w:bCs/>
                <w:sz w:val="24"/>
                <w:szCs w:val="24"/>
              </w:rPr>
              <w:t>Q1</w:t>
            </w:r>
            <w:r w:rsidR="004C1C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704430B" w14:textId="77777777" w:rsidR="004C1CC2" w:rsidRDefault="004C1CC2" w:rsidP="00AB6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8CE5C0" w14:textId="77777777" w:rsidR="004C1CC2" w:rsidRDefault="004C1CC2" w:rsidP="00AB6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56A7AD" w14:textId="77777777" w:rsidR="004C1CC2" w:rsidRDefault="004C1CC2" w:rsidP="00AB6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6B8925" w14:textId="77777777" w:rsidR="004C1CC2" w:rsidRDefault="004C1CC2" w:rsidP="00AB6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78F622" w14:textId="77777777" w:rsidR="004C1CC2" w:rsidRDefault="004C1CC2" w:rsidP="00AB6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8737D8" w14:textId="77777777" w:rsidR="008F4A13" w:rsidRPr="00EF46E4" w:rsidRDefault="00A47589" w:rsidP="00AB6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7734" w:type="dxa"/>
          </w:tcPr>
          <w:p w14:paraId="45760EF8" w14:textId="77777777" w:rsidR="00515CAF" w:rsidRPr="00515CAF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FreshBite Bakery is a mid-sized bakery in Delhi</w:t>
            </w:r>
            <w:r w:rsidR="00F12C23">
              <w:rPr>
                <w:rFonts w:ascii="Times New Roman" w:hAnsi="Times New Roman"/>
                <w:bCs/>
                <w:sz w:val="24"/>
                <w:szCs w:val="24"/>
              </w:rPr>
              <w:t xml:space="preserve"> that </w:t>
            </w:r>
            <w:proofErr w:type="spellStart"/>
            <w:r w:rsidR="00F12C23">
              <w:rPr>
                <w:rFonts w:ascii="Times New Roman" w:hAnsi="Times New Roman"/>
                <w:bCs/>
                <w:sz w:val="24"/>
                <w:szCs w:val="24"/>
              </w:rPr>
              <w:t>specialises</w:t>
            </w:r>
            <w:proofErr w:type="spellEnd"/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 in fresh </w:t>
            </w:r>
            <w:proofErr w:type="gramStart"/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breads</w:t>
            </w:r>
            <w:proofErr w:type="gramEnd"/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, cakes, and cookies. The bakery has seen a surge in demand, especially for </w:t>
            </w:r>
            <w:proofErr w:type="spellStart"/>
            <w:r w:rsidR="00F12C23">
              <w:rPr>
                <w:rFonts w:ascii="Times New Roman" w:hAnsi="Times New Roman"/>
                <w:bCs/>
                <w:sz w:val="24"/>
                <w:szCs w:val="24"/>
              </w:rPr>
              <w:t>customised</w:t>
            </w:r>
            <w:proofErr w:type="spellEnd"/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 cakes and whole wheat bread. However, despite the increasing sales, profits have stagnated due to inefficiencies in operations.</w:t>
            </w:r>
          </w:p>
          <w:p w14:paraId="5D290E18" w14:textId="77777777" w:rsidR="00515CAF" w:rsidRPr="00515CAF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Operational Challenges:</w:t>
            </w:r>
          </w:p>
          <w:p w14:paraId="0B0E8BEF" w14:textId="77777777" w:rsidR="00515CAF" w:rsidRPr="00515CAF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Production Scheduling Issues: Orders are often delayed due to last-minute </w:t>
            </w:r>
            <w:proofErr w:type="spellStart"/>
            <w:r w:rsidR="00F12C23">
              <w:rPr>
                <w:rFonts w:ascii="Times New Roman" w:hAnsi="Times New Roman"/>
                <w:bCs/>
                <w:sz w:val="24"/>
                <w:szCs w:val="24"/>
              </w:rPr>
              <w:t>customisation</w:t>
            </w:r>
            <w:proofErr w:type="spellEnd"/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 requests, leading to customer dissatisfaction.</w:t>
            </w:r>
          </w:p>
          <w:p w14:paraId="481B01CD" w14:textId="77777777" w:rsidR="00515CAF" w:rsidRPr="00515CAF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Inventory Management Problems: Raw materials such as flour, sugar, and butter are sometimes overstocked, leading to wastage, while at other times, stockouts halt production.</w:t>
            </w:r>
          </w:p>
          <w:p w14:paraId="4F20F53B" w14:textId="77777777" w:rsidR="00515CAF" w:rsidRPr="00515CAF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Workforce Utilization: The bakery employs 20 staff members, but productivity is inconsistent, with some workers being idle while others are overburdened.</w:t>
            </w:r>
          </w:p>
          <w:p w14:paraId="3E6CB785" w14:textId="77777777" w:rsidR="00515CAF" w:rsidRPr="00515CAF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Quality Control: Customers have reported inconsistencies in product quality, particularly in cake decoration and bread texture.</w:t>
            </w:r>
          </w:p>
          <w:p w14:paraId="6BC9300C" w14:textId="77777777" w:rsidR="00515CAF" w:rsidRPr="00515CAF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The owner, Mr. Arjun, wants to streamline operations to improve efficiency and profitability. He is considering the following strategies:</w:t>
            </w:r>
          </w:p>
          <w:p w14:paraId="2045282F" w14:textId="77777777" w:rsidR="00515CAF" w:rsidRPr="00515CAF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Implementing a Just-in-Time (JIT) inventory system to reduce </w:t>
            </w:r>
            <w:r w:rsidR="00F12C23" w:rsidRPr="00515CAF">
              <w:rPr>
                <w:rFonts w:ascii="Times New Roman" w:hAnsi="Times New Roman"/>
                <w:bCs/>
                <w:sz w:val="24"/>
                <w:szCs w:val="24"/>
              </w:rPr>
              <w:t>waste</w:t>
            </w: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823553D" w14:textId="77777777" w:rsidR="00515CAF" w:rsidRPr="00515CAF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Adopting </w:t>
            </w:r>
            <w:r w:rsidR="00F12C23" w:rsidRPr="00515CAF">
              <w:rPr>
                <w:rFonts w:ascii="Times New Roman" w:hAnsi="Times New Roman"/>
                <w:bCs/>
                <w:sz w:val="24"/>
                <w:szCs w:val="24"/>
              </w:rPr>
              <w:t>production</w:t>
            </w: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 scheduling software to </w:t>
            </w:r>
            <w:r w:rsidR="00D27189">
              <w:rPr>
                <w:rFonts w:ascii="Times New Roman" w:hAnsi="Times New Roman"/>
                <w:bCs/>
                <w:sz w:val="24"/>
                <w:szCs w:val="24"/>
              </w:rPr>
              <w:t>optimise</w:t>
            </w: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 order processing.</w:t>
            </w:r>
          </w:p>
          <w:p w14:paraId="1E89C78D" w14:textId="77777777" w:rsidR="00515CAF" w:rsidRPr="00515CAF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Introducing standard operating procedures (SOPs) for quality control.</w:t>
            </w:r>
          </w:p>
          <w:p w14:paraId="26B91D27" w14:textId="77777777" w:rsidR="00D27189" w:rsidRDefault="00515CAF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Training employees to improve productivity and reduce idle time</w:t>
            </w:r>
            <w:r w:rsidR="00D2718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6A02C19" w14:textId="77777777" w:rsidR="00515CAF" w:rsidRPr="00515CAF" w:rsidRDefault="00D27189" w:rsidP="00515CA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Please answer the </w:t>
            </w:r>
            <w:r w:rsidR="00515CAF" w:rsidRPr="00515CAF">
              <w:rPr>
                <w:rFonts w:ascii="Times New Roman" w:hAnsi="Times New Roman"/>
                <w:bCs/>
                <w:sz w:val="24"/>
                <w:szCs w:val="24"/>
              </w:rPr>
              <w:t>Questions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below</w:t>
            </w:r>
            <w:r w:rsidR="00515CAF" w:rsidRPr="00515CA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9C88722" w14:textId="77777777" w:rsidR="00515CAF" w:rsidRPr="00515CAF" w:rsidRDefault="00515CAF" w:rsidP="00515CAF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How can FreshBite Bakery improve its production scheduling to meet customer demands efficiently?</w:t>
            </w:r>
          </w:p>
          <w:p w14:paraId="4CF50B34" w14:textId="77777777" w:rsidR="00515CAF" w:rsidRPr="00515CAF" w:rsidRDefault="00515CAF" w:rsidP="00515CAF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What inventory management techniques should the bakery implement to reduce </w:t>
            </w:r>
            <w:r w:rsidR="00F12C23" w:rsidRPr="00515CAF">
              <w:rPr>
                <w:rFonts w:ascii="Times New Roman" w:hAnsi="Times New Roman"/>
                <w:bCs/>
                <w:sz w:val="24"/>
                <w:szCs w:val="24"/>
              </w:rPr>
              <w:t>waste</w:t>
            </w: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 and stockouts?</w:t>
            </w:r>
          </w:p>
          <w:p w14:paraId="6FBB9A49" w14:textId="77777777" w:rsidR="00515CAF" w:rsidRPr="00515CAF" w:rsidRDefault="00515CAF" w:rsidP="00515CAF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How can workforce productivity be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optimised</w:t>
            </w:r>
            <w:proofErr w:type="gramEnd"/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 xml:space="preserve"> in a small-scale production environment?</w:t>
            </w:r>
          </w:p>
          <w:p w14:paraId="0B1ADEE7" w14:textId="77777777" w:rsidR="00EB19B6" w:rsidRPr="00356E09" w:rsidRDefault="00515CAF" w:rsidP="00515CAF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CAF">
              <w:rPr>
                <w:rFonts w:ascii="Times New Roman" w:hAnsi="Times New Roman"/>
                <w:bCs/>
                <w:sz w:val="24"/>
                <w:szCs w:val="24"/>
              </w:rPr>
              <w:t>What role does quality control play in improving customer satisfaction and brand reputation?</w:t>
            </w:r>
          </w:p>
        </w:tc>
        <w:tc>
          <w:tcPr>
            <w:tcW w:w="1134" w:type="dxa"/>
          </w:tcPr>
          <w:p w14:paraId="20E60B7A" w14:textId="77777777" w:rsidR="008F4A13" w:rsidRPr="00AB642D" w:rsidRDefault="00035753" w:rsidP="00AB6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42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</w:tr>
      <w:tr w:rsidR="008F4A13" w:rsidRPr="008E3C82" w14:paraId="7412E1AE" w14:textId="77777777" w:rsidTr="008F4A13">
        <w:tc>
          <w:tcPr>
            <w:tcW w:w="1170" w:type="dxa"/>
          </w:tcPr>
          <w:p w14:paraId="711B36DF" w14:textId="77777777" w:rsidR="008F4A13" w:rsidRDefault="007B1A9C" w:rsidP="00EF4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6E4">
              <w:rPr>
                <w:rFonts w:ascii="Times New Roman" w:hAnsi="Times New Roman"/>
                <w:b/>
                <w:bCs/>
                <w:sz w:val="24"/>
                <w:szCs w:val="24"/>
              </w:rPr>
              <w:t>Q2</w:t>
            </w:r>
            <w:r w:rsidR="00170B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a.</w:t>
            </w:r>
          </w:p>
          <w:p w14:paraId="3C14EEEA" w14:textId="77777777" w:rsidR="00170BF6" w:rsidRDefault="00170BF6" w:rsidP="00EF4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1E620D" w14:textId="77777777" w:rsidR="00170BF6" w:rsidRDefault="00170BF6" w:rsidP="00EF4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A4346F" w14:textId="77777777" w:rsidR="00170BF6" w:rsidRDefault="00170BF6" w:rsidP="00EF4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7C6A82" w14:textId="77777777" w:rsidR="00170BF6" w:rsidRDefault="00170BF6" w:rsidP="00EF4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0EAB14" w14:textId="77777777" w:rsidR="00170BF6" w:rsidRPr="00EF46E4" w:rsidRDefault="00A215A8" w:rsidP="00E71944">
            <w:pPr>
              <w:tabs>
                <w:tab w:val="left" w:pos="210"/>
                <w:tab w:val="center" w:pos="47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 </w:t>
            </w:r>
            <w:r w:rsidR="008268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170BF6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7734" w:type="dxa"/>
          </w:tcPr>
          <w:p w14:paraId="65C624C3" w14:textId="77777777" w:rsidR="0031664B" w:rsidRDefault="00035753" w:rsidP="003166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6E4">
              <w:rPr>
                <w:rFonts w:ascii="Times New Roman" w:hAnsi="Times New Roman"/>
                <w:sz w:val="24"/>
                <w:szCs w:val="24"/>
              </w:rPr>
              <w:t xml:space="preserve">What </w:t>
            </w:r>
            <w:r w:rsidR="0031664B">
              <w:rPr>
                <w:rFonts w:ascii="Times New Roman" w:hAnsi="Times New Roman"/>
                <w:sz w:val="24"/>
                <w:szCs w:val="24"/>
              </w:rPr>
              <w:t>are some of the roles and responsibilities of an operations manager</w:t>
            </w:r>
            <w:r w:rsidRPr="00EF46E4">
              <w:rPr>
                <w:rFonts w:ascii="Times New Roman" w:hAnsi="Times New Roman"/>
                <w:sz w:val="24"/>
                <w:szCs w:val="24"/>
              </w:rPr>
              <w:t xml:space="preserve"> in a modern hospital</w:t>
            </w:r>
            <w:r w:rsidR="00356E09">
              <w:rPr>
                <w:rFonts w:ascii="Times New Roman" w:hAnsi="Times New Roman"/>
                <w:sz w:val="24"/>
                <w:szCs w:val="24"/>
              </w:rPr>
              <w:t>?</w:t>
            </w:r>
            <w:r w:rsidRPr="00EF46E4">
              <w:rPr>
                <w:rFonts w:ascii="Times New Roman" w:hAnsi="Times New Roman"/>
                <w:sz w:val="24"/>
                <w:szCs w:val="24"/>
              </w:rPr>
              <w:t xml:space="preserve"> Briefly state the key decisions </w:t>
            </w:r>
            <w:r w:rsidR="0031664B">
              <w:rPr>
                <w:rFonts w:ascii="Times New Roman" w:hAnsi="Times New Roman"/>
                <w:sz w:val="24"/>
                <w:szCs w:val="24"/>
              </w:rPr>
              <w:t>the Operations Manager would make to run</w:t>
            </w:r>
            <w:r w:rsidRPr="00EF46E4">
              <w:rPr>
                <w:rFonts w:ascii="Times New Roman" w:hAnsi="Times New Roman"/>
                <w:sz w:val="24"/>
                <w:szCs w:val="24"/>
              </w:rPr>
              <w:t xml:space="preserve"> the hospital.</w:t>
            </w:r>
            <w:r w:rsidR="0031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64B" w:rsidRPr="0031664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(5)</w:t>
            </w:r>
          </w:p>
          <w:p w14:paraId="7D7D2879" w14:textId="77777777" w:rsidR="00DA0155" w:rsidRPr="00784AF3" w:rsidRDefault="008268A9" w:rsidP="00DA01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8A9">
              <w:rPr>
                <w:rFonts w:ascii="Times New Roman" w:hAnsi="Times New Roman"/>
                <w:sz w:val="24"/>
                <w:szCs w:val="24"/>
              </w:rPr>
              <w:t xml:space="preserve">What are the different types of layouts? </w:t>
            </w:r>
            <w:r w:rsidR="00DA0155" w:rsidRPr="00784AF3">
              <w:rPr>
                <w:rFonts w:ascii="Times New Roman" w:hAnsi="Times New Roman"/>
                <w:sz w:val="24"/>
                <w:szCs w:val="24"/>
              </w:rPr>
              <w:t xml:space="preserve">How should an </w:t>
            </w:r>
            <w:r w:rsidR="00DA0155">
              <w:rPr>
                <w:rFonts w:ascii="Times New Roman" w:hAnsi="Times New Roman"/>
                <w:sz w:val="24"/>
                <w:szCs w:val="24"/>
              </w:rPr>
              <w:t>organisation</w:t>
            </w:r>
            <w:r w:rsidR="00DA0155" w:rsidRPr="00784AF3">
              <w:rPr>
                <w:rFonts w:ascii="Times New Roman" w:hAnsi="Times New Roman"/>
                <w:sz w:val="24"/>
                <w:szCs w:val="24"/>
              </w:rPr>
              <w:t xml:space="preserve"> decide on which layout to choose? Identify an appropriate layout for each of the following </w:t>
            </w:r>
            <w:r w:rsidR="00325099" w:rsidRPr="00784AF3">
              <w:rPr>
                <w:rFonts w:ascii="Times New Roman" w:hAnsi="Times New Roman"/>
                <w:sz w:val="24"/>
                <w:szCs w:val="24"/>
              </w:rPr>
              <w:t>situations.</w:t>
            </w:r>
            <w:r w:rsidR="00325099" w:rsidRPr="004C1CC2">
              <w:rPr>
                <w:rFonts w:ascii="Times New Roman" w:eastAsia="Times New Roman" w:hAnsi="Times New Roman"/>
                <w:i/>
                <w:iCs/>
                <w:position w:val="-1"/>
                <w:sz w:val="24"/>
                <w:szCs w:val="24"/>
              </w:rPr>
              <w:t xml:space="preserve"> </w:t>
            </w:r>
          </w:p>
          <w:p w14:paraId="4586AFC7" w14:textId="77777777" w:rsidR="00DA0155" w:rsidRPr="00784AF3" w:rsidRDefault="00DA0155" w:rsidP="00DA01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F3">
              <w:rPr>
                <w:rFonts w:ascii="Times New Roman" w:hAnsi="Times New Roman"/>
                <w:sz w:val="24"/>
                <w:szCs w:val="24"/>
              </w:rPr>
              <w:t>i.</w:t>
            </w:r>
            <w:r w:rsidRPr="00784AF3">
              <w:rPr>
                <w:rFonts w:ascii="Times New Roman" w:hAnsi="Times New Roman"/>
                <w:sz w:val="24"/>
                <w:szCs w:val="24"/>
              </w:rPr>
              <w:tab/>
              <w:t>A manufacturer of garments for Van Heusen</w:t>
            </w:r>
          </w:p>
          <w:p w14:paraId="5B124F04" w14:textId="77777777" w:rsidR="00DA0155" w:rsidRPr="00784AF3" w:rsidRDefault="00DA0155" w:rsidP="00DA01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F3">
              <w:rPr>
                <w:rFonts w:ascii="Times New Roman" w:hAnsi="Times New Roman"/>
                <w:sz w:val="24"/>
                <w:szCs w:val="24"/>
              </w:rPr>
              <w:t>ii.</w:t>
            </w:r>
            <w:r w:rsidRPr="00784AF3">
              <w:rPr>
                <w:rFonts w:ascii="Times New Roman" w:hAnsi="Times New Roman"/>
                <w:sz w:val="24"/>
                <w:szCs w:val="24"/>
              </w:rPr>
              <w:tab/>
            </w:r>
            <w:r w:rsidR="008268A9">
              <w:rPr>
                <w:rFonts w:ascii="Times New Roman" w:hAnsi="Times New Roman"/>
                <w:sz w:val="24"/>
                <w:szCs w:val="24"/>
              </w:rPr>
              <w:t>Gear manufacturing</w:t>
            </w:r>
          </w:p>
          <w:p w14:paraId="686E319B" w14:textId="77777777" w:rsidR="00DA0155" w:rsidRPr="00784AF3" w:rsidRDefault="00DA0155" w:rsidP="00DA01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F3">
              <w:rPr>
                <w:rFonts w:ascii="Times New Roman" w:hAnsi="Times New Roman"/>
                <w:sz w:val="24"/>
                <w:szCs w:val="24"/>
              </w:rPr>
              <w:t>i</w:t>
            </w:r>
            <w:r w:rsidR="008268A9">
              <w:rPr>
                <w:rFonts w:ascii="Times New Roman" w:hAnsi="Times New Roman"/>
                <w:sz w:val="24"/>
                <w:szCs w:val="24"/>
              </w:rPr>
              <w:t>ii</w:t>
            </w:r>
            <w:r w:rsidRPr="00784AF3">
              <w:rPr>
                <w:rFonts w:ascii="Times New Roman" w:hAnsi="Times New Roman"/>
                <w:sz w:val="24"/>
                <w:szCs w:val="24"/>
              </w:rPr>
              <w:t>.</w:t>
            </w:r>
            <w:r w:rsidRPr="00784AF3">
              <w:rPr>
                <w:rFonts w:ascii="Times New Roman" w:hAnsi="Times New Roman"/>
                <w:sz w:val="24"/>
                <w:szCs w:val="24"/>
              </w:rPr>
              <w:tab/>
            </w:r>
            <w:r w:rsidR="008268A9">
              <w:rPr>
                <w:rFonts w:ascii="Times New Roman" w:hAnsi="Times New Roman"/>
                <w:sz w:val="24"/>
                <w:szCs w:val="24"/>
              </w:rPr>
              <w:t>Modern automobile manufacturing</w:t>
            </w:r>
          </w:p>
          <w:p w14:paraId="6671E963" w14:textId="77777777" w:rsidR="00170BF6" w:rsidRPr="008268A9" w:rsidRDefault="008268A9" w:rsidP="008268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DA0155" w:rsidRPr="00784AF3">
              <w:rPr>
                <w:rFonts w:ascii="Times New Roman" w:hAnsi="Times New Roman"/>
                <w:sz w:val="24"/>
                <w:szCs w:val="24"/>
              </w:rPr>
              <w:t>v.</w:t>
            </w:r>
            <w:r w:rsidR="00DA0155" w:rsidRPr="00784AF3">
              <w:rPr>
                <w:rFonts w:ascii="Times New Roman" w:hAnsi="Times New Roman"/>
                <w:sz w:val="24"/>
                <w:szCs w:val="24"/>
              </w:rPr>
              <w:tab/>
              <w:t>A manufacturer of large turbines for power sector applications</w:t>
            </w:r>
            <w:r w:rsidR="00F12C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27189" w:rsidRPr="00D27189">
              <w:rPr>
                <w:rFonts w:ascii="Times New Roman" w:hAnsi="Times New Roman"/>
                <w:i/>
                <w:iCs/>
                <w:sz w:val="24"/>
                <w:szCs w:val="24"/>
              </w:rPr>
              <w:t>5)</w:t>
            </w:r>
          </w:p>
        </w:tc>
        <w:tc>
          <w:tcPr>
            <w:tcW w:w="1134" w:type="dxa"/>
          </w:tcPr>
          <w:p w14:paraId="3B137240" w14:textId="77777777" w:rsidR="008F4A13" w:rsidRPr="00356E09" w:rsidRDefault="00B342E3" w:rsidP="00356E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B1A9C" w:rsidRPr="008E3C82" w14:paraId="20D97469" w14:textId="77777777" w:rsidTr="008F4A13">
        <w:tc>
          <w:tcPr>
            <w:tcW w:w="1170" w:type="dxa"/>
          </w:tcPr>
          <w:p w14:paraId="1368C7A6" w14:textId="77777777" w:rsidR="007B1A9C" w:rsidRDefault="00AE55CE" w:rsidP="00EF4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6E4">
              <w:rPr>
                <w:rFonts w:ascii="Times New Roman" w:hAnsi="Times New Roman"/>
                <w:b/>
                <w:bCs/>
                <w:sz w:val="24"/>
                <w:szCs w:val="24"/>
              </w:rPr>
              <w:t>Q3</w:t>
            </w:r>
            <w:r w:rsidR="003166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a.</w:t>
            </w:r>
          </w:p>
          <w:p w14:paraId="35BFF376" w14:textId="77777777" w:rsidR="0031664B" w:rsidRDefault="0031664B" w:rsidP="00EF4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1FEBCCA3" w14:textId="77777777" w:rsidR="00325099" w:rsidRDefault="00325099" w:rsidP="00325099">
            <w:pPr>
              <w:tabs>
                <w:tab w:val="left" w:pos="360"/>
                <w:tab w:val="center" w:pos="4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1649BB" w14:textId="77777777" w:rsidR="0031664B" w:rsidRPr="00EF46E4" w:rsidRDefault="00A47589" w:rsidP="00325099">
            <w:pPr>
              <w:tabs>
                <w:tab w:val="left" w:pos="360"/>
                <w:tab w:val="center" w:pos="4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31664B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7734" w:type="dxa"/>
          </w:tcPr>
          <w:p w14:paraId="56174D78" w14:textId="77777777" w:rsidR="00DE62EF" w:rsidRDefault="009753FC" w:rsidP="003166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What do you mean by process analysis? Why should organisations conduct process analysis?</w:t>
            </w:r>
            <w:r w:rsidR="00B3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2E3" w:rsidRPr="00B342E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(5)</w:t>
            </w:r>
          </w:p>
          <w:p w14:paraId="5703D9D2" w14:textId="77777777" w:rsidR="009753FC" w:rsidRPr="00356E09" w:rsidRDefault="00515CAF" w:rsidP="003166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Differentiate between dependent and independent demand </w:t>
            </w:r>
            <w:r w:rsidRPr="00F12C23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1134" w:type="dxa"/>
          </w:tcPr>
          <w:p w14:paraId="49C83657" w14:textId="77777777" w:rsidR="007B1A9C" w:rsidRPr="00356E09" w:rsidRDefault="00AE55CE" w:rsidP="00356E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B1A9C" w:rsidRPr="008E3C82" w14:paraId="5B8B2C4C" w14:textId="77777777" w:rsidTr="008F4A13">
        <w:tc>
          <w:tcPr>
            <w:tcW w:w="1170" w:type="dxa"/>
          </w:tcPr>
          <w:p w14:paraId="51539A96" w14:textId="77777777" w:rsidR="007B1A9C" w:rsidRPr="00A215A8" w:rsidRDefault="00AE55CE" w:rsidP="00EF46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5A8">
              <w:rPr>
                <w:rFonts w:ascii="Times New Roman" w:hAnsi="Times New Roman"/>
                <w:b/>
                <w:bCs/>
                <w:sz w:val="24"/>
                <w:szCs w:val="24"/>
              </w:rPr>
              <w:t>Q4</w:t>
            </w:r>
            <w:r w:rsidR="00A215A8" w:rsidRPr="00A215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</w:p>
          <w:p w14:paraId="0F5E6069" w14:textId="77777777" w:rsidR="00A215A8" w:rsidRPr="00A215A8" w:rsidRDefault="00A215A8" w:rsidP="00A215A8">
            <w:pPr>
              <w:tabs>
                <w:tab w:val="left" w:pos="79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5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  <w:p w14:paraId="32A54F8C" w14:textId="77777777" w:rsidR="0031664B" w:rsidRDefault="00A215A8" w:rsidP="00A215A8">
            <w:pPr>
              <w:tabs>
                <w:tab w:val="left" w:pos="79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5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AE97891" w14:textId="77777777" w:rsidR="00A215A8" w:rsidRPr="00A215A8" w:rsidRDefault="00A215A8" w:rsidP="00A215A8">
            <w:pPr>
              <w:tabs>
                <w:tab w:val="left" w:pos="7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215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75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A215A8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34" w:type="dxa"/>
          </w:tcPr>
          <w:p w14:paraId="39C309D3" w14:textId="77777777" w:rsidR="00A215A8" w:rsidRDefault="0031664B" w:rsidP="00A215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64B">
              <w:rPr>
                <w:rFonts w:ascii="Times New Roman" w:hAnsi="Times New Roman"/>
                <w:bCs/>
                <w:sz w:val="24"/>
                <w:szCs w:val="24"/>
              </w:rPr>
              <w:t>Define the term supply chain management in your own words. Can a small business like a local sandwich or bicycle shop benefit from practising supply chain management? What should they concentrate on?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1664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(5)</w:t>
            </w:r>
          </w:p>
          <w:p w14:paraId="0A5CB182" w14:textId="77777777" w:rsidR="007B1A9C" w:rsidRPr="00933770" w:rsidRDefault="00E96C1C" w:rsidP="00A215A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C1C">
              <w:rPr>
                <w:rFonts w:ascii="Times New Roman" w:hAnsi="Times New Roman"/>
                <w:sz w:val="24"/>
                <w:szCs w:val="24"/>
              </w:rPr>
              <w:t>Explain the concept of Material Requirements Planning (MRP) and discuss its key components. How does MRP help in improving inventory management and production efficiency?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6C1C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1134" w:type="dxa"/>
          </w:tcPr>
          <w:p w14:paraId="21127124" w14:textId="77777777" w:rsidR="007B1A9C" w:rsidRPr="00933770" w:rsidRDefault="00DE62EF" w:rsidP="009337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77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B1A9C" w:rsidRPr="008E3C82" w14:paraId="005A5075" w14:textId="77777777" w:rsidTr="008F4A13">
        <w:tc>
          <w:tcPr>
            <w:tcW w:w="1170" w:type="dxa"/>
          </w:tcPr>
          <w:p w14:paraId="052F3E9F" w14:textId="77777777" w:rsidR="007B1A9C" w:rsidRDefault="00AE55CE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B2B">
              <w:rPr>
                <w:rFonts w:ascii="Times New Roman" w:hAnsi="Times New Roman"/>
                <w:b/>
                <w:bCs/>
                <w:sz w:val="24"/>
                <w:szCs w:val="24"/>
              </w:rPr>
              <w:t>Q5</w:t>
            </w:r>
            <w:r w:rsidR="00B342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215A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F95FF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0821988" w14:textId="77777777" w:rsidR="00F95FFF" w:rsidRDefault="00F95FFF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1A19A0" w14:textId="77777777" w:rsidR="00F95FFF" w:rsidRDefault="00F95FFF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55D0D6" w14:textId="77777777" w:rsidR="00F95FFF" w:rsidRDefault="00F95FFF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39928C" w14:textId="77777777" w:rsidR="00F95FFF" w:rsidRDefault="00F95FFF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B7DD34" w14:textId="77777777" w:rsidR="00F95FFF" w:rsidRPr="00272B2B" w:rsidRDefault="00A47589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F95FFF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7734" w:type="dxa"/>
          </w:tcPr>
          <w:p w14:paraId="54ADCD49" w14:textId="77777777" w:rsidR="00390E84" w:rsidRDefault="00E96C1C" w:rsidP="009753FC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96C1C">
              <w:rPr>
                <w:rFonts w:ascii="Times New Roman" w:hAnsi="Times New Roman"/>
                <w:sz w:val="24"/>
                <w:szCs w:val="24"/>
              </w:rPr>
              <w:t>What are the key factors to consider when selecting a location for a manufacturing plant? Explain how these factors influence operational efficiency and long-term business success.</w:t>
            </w:r>
            <w:r w:rsidR="00035753" w:rsidRPr="00933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753" w:rsidRPr="00933770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  <w:p w14:paraId="2AA9489B" w14:textId="77777777" w:rsidR="00035753" w:rsidRPr="00E96C1C" w:rsidRDefault="00AB2A41" w:rsidP="00F95FFF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Explain </w:t>
            </w:r>
            <w:r w:rsidRPr="00AB2A41">
              <w:rPr>
                <w:rFonts w:ascii="Times New Roman" w:hAnsi="Times New Roman"/>
                <w:sz w:val="24"/>
                <w:szCs w:val="24"/>
              </w:rPr>
              <w:t>the core concept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B2A41">
              <w:rPr>
                <w:rFonts w:ascii="Times New Roman" w:hAnsi="Times New Roman"/>
                <w:sz w:val="24"/>
                <w:szCs w:val="24"/>
              </w:rPr>
              <w:t xml:space="preserve"> of Lean </w:t>
            </w:r>
            <w:r w:rsidR="00F12C23" w:rsidRPr="00AB2A41">
              <w:rPr>
                <w:rFonts w:ascii="Times New Roman" w:hAnsi="Times New Roman"/>
                <w:sz w:val="24"/>
                <w:szCs w:val="24"/>
              </w:rPr>
              <w:t>Management</w:t>
            </w:r>
            <w:r w:rsidR="00F12C23">
              <w:rPr>
                <w:rFonts w:ascii="Times New Roman" w:hAnsi="Times New Roman"/>
                <w:sz w:val="24"/>
                <w:szCs w:val="24"/>
              </w:rPr>
              <w:t>.</w:t>
            </w:r>
            <w:r w:rsidR="00F12C2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 w:rsidR="00E96C1C">
              <w:rPr>
                <w:rFonts w:ascii="Times New Roman" w:hAnsi="Times New Roman"/>
                <w:i/>
                <w:iCs/>
                <w:sz w:val="24"/>
                <w:szCs w:val="24"/>
              </w:rPr>
              <w:t>5)</w:t>
            </w:r>
          </w:p>
        </w:tc>
        <w:tc>
          <w:tcPr>
            <w:tcW w:w="1134" w:type="dxa"/>
          </w:tcPr>
          <w:p w14:paraId="3B53290B" w14:textId="77777777" w:rsidR="007B1A9C" w:rsidRPr="008E20AD" w:rsidRDefault="00DE62EF" w:rsidP="008E2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20A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B1A9C" w:rsidRPr="008E3C82" w14:paraId="57D97D83" w14:textId="77777777" w:rsidTr="008F4A13">
        <w:tc>
          <w:tcPr>
            <w:tcW w:w="1170" w:type="dxa"/>
          </w:tcPr>
          <w:p w14:paraId="23CD5A98" w14:textId="77777777" w:rsidR="007B1A9C" w:rsidRDefault="00115D75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B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Q6</w:t>
            </w:r>
            <w:r w:rsidR="003166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a. </w:t>
            </w:r>
          </w:p>
          <w:p w14:paraId="181934A4" w14:textId="77777777" w:rsidR="00456ED7" w:rsidRDefault="00456ED7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053B04" w14:textId="77777777" w:rsidR="00456ED7" w:rsidRDefault="00456ED7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B5CE36" w14:textId="77777777" w:rsidR="00F57667" w:rsidRDefault="00A47589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  <w:p w14:paraId="3AB4CB94" w14:textId="77777777" w:rsidR="00456ED7" w:rsidRPr="00272B2B" w:rsidRDefault="00A47589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342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b. </w:t>
            </w:r>
          </w:p>
        </w:tc>
        <w:tc>
          <w:tcPr>
            <w:tcW w:w="7734" w:type="dxa"/>
          </w:tcPr>
          <w:p w14:paraId="44F2BE10" w14:textId="77777777" w:rsidR="007B1A9C" w:rsidRDefault="00F179C2" w:rsidP="000933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346">
              <w:rPr>
                <w:rFonts w:ascii="Times New Roman" w:hAnsi="Times New Roman"/>
                <w:sz w:val="24"/>
                <w:szCs w:val="24"/>
              </w:rPr>
              <w:t xml:space="preserve">What </w:t>
            </w:r>
            <w:r w:rsidR="0031664B">
              <w:rPr>
                <w:rFonts w:ascii="Times New Roman" w:hAnsi="Times New Roman"/>
                <w:sz w:val="24"/>
                <w:szCs w:val="24"/>
              </w:rPr>
              <w:t>factors</w:t>
            </w:r>
            <w:r w:rsidRPr="00093346">
              <w:rPr>
                <w:rFonts w:ascii="Times New Roman" w:hAnsi="Times New Roman"/>
                <w:sz w:val="24"/>
                <w:szCs w:val="24"/>
              </w:rPr>
              <w:t xml:space="preserve"> influence process choices</w:t>
            </w:r>
            <w:r w:rsidR="00093346" w:rsidRPr="00093346">
              <w:rPr>
                <w:rFonts w:ascii="Times New Roman" w:hAnsi="Times New Roman"/>
                <w:sz w:val="24"/>
                <w:szCs w:val="24"/>
              </w:rPr>
              <w:t>, and explain the relation between them?</w:t>
            </w:r>
            <w:r w:rsidR="009753FC" w:rsidRPr="009753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(5)</w:t>
            </w:r>
          </w:p>
          <w:p w14:paraId="2F7248BA" w14:textId="77777777" w:rsidR="0031664B" w:rsidRPr="008268A9" w:rsidRDefault="00F57667" w:rsidP="00515C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67">
              <w:rPr>
                <w:rFonts w:ascii="Times New Roman" w:hAnsi="Times New Roman"/>
                <w:sz w:val="24"/>
                <w:szCs w:val="24"/>
              </w:rPr>
              <w:t xml:space="preserve">Discuss the different capacity strategies in Operations Management. Compare and contrast the </w:t>
            </w:r>
            <w:r>
              <w:rPr>
                <w:rFonts w:ascii="Times New Roman" w:hAnsi="Times New Roman"/>
                <w:sz w:val="24"/>
                <w:szCs w:val="24"/>
              </w:rPr>
              <w:t>Level,</w:t>
            </w:r>
            <w:r w:rsidR="00F12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Chase and Hybrid</w:t>
            </w:r>
            <w:r w:rsidRPr="00F57667">
              <w:rPr>
                <w:rFonts w:ascii="Times New Roman" w:hAnsi="Times New Roman"/>
                <w:sz w:val="24"/>
                <w:szCs w:val="24"/>
              </w:rPr>
              <w:t xml:space="preserve"> strategies, highlighting their advantages, disadvantages, and suitable business scenarios where each strategy would be most effective.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667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1134" w:type="dxa"/>
          </w:tcPr>
          <w:p w14:paraId="4E5CC409" w14:textId="77777777" w:rsidR="007B1A9C" w:rsidRPr="008E20AD" w:rsidRDefault="00DE62EF" w:rsidP="008E2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20A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B1A9C" w:rsidRPr="008E3C82" w14:paraId="0E5CC844" w14:textId="77777777" w:rsidTr="008F4A13">
        <w:tc>
          <w:tcPr>
            <w:tcW w:w="1170" w:type="dxa"/>
          </w:tcPr>
          <w:p w14:paraId="4DB0E82D" w14:textId="77777777" w:rsidR="006D2F82" w:rsidRDefault="00035753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B2B">
              <w:rPr>
                <w:rFonts w:ascii="Times New Roman" w:hAnsi="Times New Roman"/>
                <w:b/>
                <w:bCs/>
                <w:sz w:val="24"/>
                <w:szCs w:val="24"/>
              </w:rPr>
              <w:t>Q7</w:t>
            </w:r>
            <w:r w:rsidR="006D2F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a.</w:t>
            </w:r>
          </w:p>
          <w:p w14:paraId="16C7DB2B" w14:textId="77777777" w:rsidR="006D2F82" w:rsidRDefault="006D2F82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2FCBC7" w14:textId="77777777" w:rsidR="006D2F82" w:rsidRDefault="006D2F82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A94BE4" w14:textId="77777777" w:rsidR="006D2F82" w:rsidRDefault="006D2F82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D11EF4" w14:textId="77777777" w:rsidR="006D2F82" w:rsidRDefault="006D2F82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9D482B" w14:textId="77777777" w:rsidR="006D2F82" w:rsidRDefault="006D2F82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E63EB6" w14:textId="77777777" w:rsidR="007B1A9C" w:rsidRPr="00272B2B" w:rsidRDefault="006D2F82" w:rsidP="00272B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7734" w:type="dxa"/>
          </w:tcPr>
          <w:p w14:paraId="4E00A295" w14:textId="77777777" w:rsidR="00515CAF" w:rsidRPr="00515CAF" w:rsidRDefault="00515CAF" w:rsidP="006D2F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CAF">
              <w:rPr>
                <w:rFonts w:ascii="Times New Roman" w:hAnsi="Times New Roman"/>
                <w:sz w:val="24"/>
                <w:szCs w:val="24"/>
              </w:rPr>
              <w:t xml:space="preserve">You are a product manager for a company that manufactures packed fruit juices. The company is thinking of launching a new Juice Flavor. How would you go about doing the product development process for the same? What difficulties </w:t>
            </w:r>
            <w:r w:rsidR="00F12C23" w:rsidRPr="00515CAF">
              <w:rPr>
                <w:rFonts w:ascii="Times New Roman" w:hAnsi="Times New Roman"/>
                <w:sz w:val="24"/>
                <w:szCs w:val="24"/>
              </w:rPr>
              <w:t>may you</w:t>
            </w:r>
            <w:r w:rsidRPr="00515CAF">
              <w:rPr>
                <w:rFonts w:ascii="Times New Roman" w:hAnsi="Times New Roman"/>
                <w:sz w:val="24"/>
                <w:szCs w:val="24"/>
              </w:rPr>
              <w:t xml:space="preserve"> encounter therein? </w:t>
            </w:r>
            <w:r w:rsidRPr="00E96C1C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  <w:p w14:paraId="096A1F80" w14:textId="77777777" w:rsidR="001A1275" w:rsidRPr="00BC5E60" w:rsidRDefault="00F57667" w:rsidP="006D2F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67">
              <w:rPr>
                <w:rFonts w:ascii="Times New Roman" w:hAnsi="Times New Roman"/>
                <w:sz w:val="24"/>
                <w:szCs w:val="24"/>
              </w:rPr>
              <w:t>Compare and contrast Made-to-Stock (MTS) and Made-to-Order (MTO) production strategies in Operations Management. Discuss their advantages, disadvantages, and the types of industries where each strategy is most suitable. Provide examples to illustrate your answer.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667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1134" w:type="dxa"/>
          </w:tcPr>
          <w:p w14:paraId="47471E28" w14:textId="77777777" w:rsidR="007B1A9C" w:rsidRPr="008E20AD" w:rsidRDefault="009B6669" w:rsidP="008E2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20A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187B831E" w14:textId="77777777" w:rsidR="00B22E1D" w:rsidRPr="00A3742F" w:rsidRDefault="00B22E1D" w:rsidP="00A3742F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B22E1D" w:rsidRPr="00A3742F" w:rsidSect="00C8555F">
      <w:footerReference w:type="default" r:id="rId8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05CA" w14:textId="77777777" w:rsidR="005E7ECD" w:rsidRDefault="005E7ECD" w:rsidP="00CB716D">
      <w:pPr>
        <w:spacing w:after="0" w:line="240" w:lineRule="auto"/>
      </w:pPr>
      <w:r>
        <w:separator/>
      </w:r>
    </w:p>
  </w:endnote>
  <w:endnote w:type="continuationSeparator" w:id="0">
    <w:p w14:paraId="62B87FF6" w14:textId="77777777" w:rsidR="005E7ECD" w:rsidRDefault="005E7ECD" w:rsidP="00CB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882D" w14:textId="77777777" w:rsidR="00CB716D" w:rsidRDefault="00CB716D">
    <w:pPr>
      <w:pStyle w:val="Footer"/>
      <w:jc w:val="right"/>
    </w:pPr>
    <w:r>
      <w:rPr>
        <w:lang w:val="en-GB"/>
      </w:rP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GB"/>
      </w:rPr>
      <w:t>2</w:t>
    </w:r>
    <w:r>
      <w:rPr>
        <w:b/>
        <w:bCs/>
        <w:sz w:val="24"/>
        <w:szCs w:val="24"/>
      </w:rPr>
      <w:fldChar w:fldCharType="end"/>
    </w:r>
    <w:r>
      <w:rPr>
        <w:lang w:val="en-GB"/>
      </w:rP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GB"/>
      </w:rPr>
      <w:t>2</w:t>
    </w:r>
    <w:r>
      <w:rPr>
        <w:b/>
        <w:bCs/>
        <w:sz w:val="24"/>
        <w:szCs w:val="24"/>
      </w:rPr>
      <w:fldChar w:fldCharType="end"/>
    </w:r>
  </w:p>
  <w:p w14:paraId="66A81FA8" w14:textId="77777777" w:rsidR="00CB716D" w:rsidRDefault="00CB7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8639" w14:textId="77777777" w:rsidR="005E7ECD" w:rsidRDefault="005E7ECD" w:rsidP="00CB716D">
      <w:pPr>
        <w:spacing w:after="0" w:line="240" w:lineRule="auto"/>
      </w:pPr>
      <w:r>
        <w:separator/>
      </w:r>
    </w:p>
  </w:footnote>
  <w:footnote w:type="continuationSeparator" w:id="0">
    <w:p w14:paraId="1D52769B" w14:textId="77777777" w:rsidR="005E7ECD" w:rsidRDefault="005E7ECD" w:rsidP="00CB7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5AE"/>
    <w:multiLevelType w:val="hybridMultilevel"/>
    <w:tmpl w:val="73503D88"/>
    <w:lvl w:ilvl="0" w:tplc="99CE123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7241F82"/>
    <w:multiLevelType w:val="hybridMultilevel"/>
    <w:tmpl w:val="E2625D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741"/>
    <w:multiLevelType w:val="hybridMultilevel"/>
    <w:tmpl w:val="C54A4D58"/>
    <w:lvl w:ilvl="0" w:tplc="86D872F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A0C7A"/>
    <w:multiLevelType w:val="hybridMultilevel"/>
    <w:tmpl w:val="B2E8FF98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653DFD"/>
    <w:multiLevelType w:val="hybridMultilevel"/>
    <w:tmpl w:val="61C2A8F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10B6A"/>
    <w:multiLevelType w:val="hybridMultilevel"/>
    <w:tmpl w:val="1124EDB0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6C4D83"/>
    <w:multiLevelType w:val="hybridMultilevel"/>
    <w:tmpl w:val="D94235A6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746E62"/>
    <w:multiLevelType w:val="hybridMultilevel"/>
    <w:tmpl w:val="A2063C2C"/>
    <w:lvl w:ilvl="0" w:tplc="5B2642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0652F"/>
    <w:multiLevelType w:val="hybridMultilevel"/>
    <w:tmpl w:val="E1EEE78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30DE"/>
    <w:multiLevelType w:val="hybridMultilevel"/>
    <w:tmpl w:val="F3FCAF1A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822A7E"/>
    <w:multiLevelType w:val="hybridMultilevel"/>
    <w:tmpl w:val="DC2AB94A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C279D5"/>
    <w:multiLevelType w:val="hybridMultilevel"/>
    <w:tmpl w:val="E08A8E8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15F94"/>
    <w:multiLevelType w:val="hybridMultilevel"/>
    <w:tmpl w:val="E80A643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71FC7"/>
    <w:multiLevelType w:val="hybridMultilevel"/>
    <w:tmpl w:val="F99C7B9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401DE"/>
    <w:multiLevelType w:val="hybridMultilevel"/>
    <w:tmpl w:val="9702978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E7E46"/>
    <w:multiLevelType w:val="hybridMultilevel"/>
    <w:tmpl w:val="BE4292FE"/>
    <w:lvl w:ilvl="0" w:tplc="DF8A561A">
      <w:start w:val="1"/>
      <w:numFmt w:val="upperLetter"/>
      <w:lvlText w:val="%1)"/>
      <w:lvlJc w:val="left"/>
      <w:pPr>
        <w:ind w:left="41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7E6549ED"/>
    <w:multiLevelType w:val="hybridMultilevel"/>
    <w:tmpl w:val="AA96DE7C"/>
    <w:lvl w:ilvl="0" w:tplc="490CA274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989942869">
    <w:abstractNumId w:val="1"/>
  </w:num>
  <w:num w:numId="2" w16cid:durableId="217398434">
    <w:abstractNumId w:val="11"/>
  </w:num>
  <w:num w:numId="3" w16cid:durableId="1487436432">
    <w:abstractNumId w:val="14"/>
  </w:num>
  <w:num w:numId="4" w16cid:durableId="1205672451">
    <w:abstractNumId w:val="15"/>
  </w:num>
  <w:num w:numId="5" w16cid:durableId="323974065">
    <w:abstractNumId w:val="2"/>
  </w:num>
  <w:num w:numId="6" w16cid:durableId="289675438">
    <w:abstractNumId w:val="6"/>
  </w:num>
  <w:num w:numId="7" w16cid:durableId="196623105">
    <w:abstractNumId w:val="3"/>
  </w:num>
  <w:num w:numId="8" w16cid:durableId="1477605074">
    <w:abstractNumId w:val="9"/>
  </w:num>
  <w:num w:numId="9" w16cid:durableId="699013833">
    <w:abstractNumId w:val="10"/>
  </w:num>
  <w:num w:numId="10" w16cid:durableId="1465461652">
    <w:abstractNumId w:val="5"/>
  </w:num>
  <w:num w:numId="11" w16cid:durableId="2084181825">
    <w:abstractNumId w:val="12"/>
  </w:num>
  <w:num w:numId="12" w16cid:durableId="1395662829">
    <w:abstractNumId w:val="13"/>
  </w:num>
  <w:num w:numId="13" w16cid:durableId="34164759">
    <w:abstractNumId w:val="16"/>
  </w:num>
  <w:num w:numId="14" w16cid:durableId="1486776940">
    <w:abstractNumId w:val="7"/>
  </w:num>
  <w:num w:numId="15" w16cid:durableId="211772336">
    <w:abstractNumId w:val="0"/>
  </w:num>
  <w:num w:numId="16" w16cid:durableId="875507800">
    <w:abstractNumId w:val="8"/>
  </w:num>
  <w:num w:numId="17" w16cid:durableId="1827820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MTe2NDIztLCwtDRX0lEKTi0uzszPAykwrgUA5wew3CwAAAA="/>
  </w:docVars>
  <w:rsids>
    <w:rsidRoot w:val="00EF1A13"/>
    <w:rsid w:val="00035753"/>
    <w:rsid w:val="00093346"/>
    <w:rsid w:val="000B4C42"/>
    <w:rsid w:val="000D22BA"/>
    <w:rsid w:val="000E30EE"/>
    <w:rsid w:val="000F3D5D"/>
    <w:rsid w:val="00115D75"/>
    <w:rsid w:val="00124BB0"/>
    <w:rsid w:val="00152389"/>
    <w:rsid w:val="00165E48"/>
    <w:rsid w:val="00165F2F"/>
    <w:rsid w:val="00170BF6"/>
    <w:rsid w:val="001A1275"/>
    <w:rsid w:val="001E3265"/>
    <w:rsid w:val="00212B87"/>
    <w:rsid w:val="00214E85"/>
    <w:rsid w:val="00220881"/>
    <w:rsid w:val="00264ED1"/>
    <w:rsid w:val="00270BBD"/>
    <w:rsid w:val="00272B2B"/>
    <w:rsid w:val="00273C5B"/>
    <w:rsid w:val="002B5E99"/>
    <w:rsid w:val="002C702F"/>
    <w:rsid w:val="0031664B"/>
    <w:rsid w:val="00320E38"/>
    <w:rsid w:val="00325099"/>
    <w:rsid w:val="003330E4"/>
    <w:rsid w:val="003362B8"/>
    <w:rsid w:val="00356E09"/>
    <w:rsid w:val="00390E84"/>
    <w:rsid w:val="0039127C"/>
    <w:rsid w:val="003B1C92"/>
    <w:rsid w:val="003B28CD"/>
    <w:rsid w:val="003E7534"/>
    <w:rsid w:val="00400DDF"/>
    <w:rsid w:val="00433FDE"/>
    <w:rsid w:val="004551AB"/>
    <w:rsid w:val="00456ED7"/>
    <w:rsid w:val="004A2EF8"/>
    <w:rsid w:val="004C1CC2"/>
    <w:rsid w:val="004C57F0"/>
    <w:rsid w:val="004E1F5C"/>
    <w:rsid w:val="00515CAF"/>
    <w:rsid w:val="005A069B"/>
    <w:rsid w:val="005D15A2"/>
    <w:rsid w:val="005E569D"/>
    <w:rsid w:val="005E7ECD"/>
    <w:rsid w:val="00602BD8"/>
    <w:rsid w:val="00607209"/>
    <w:rsid w:val="00614C03"/>
    <w:rsid w:val="00631EFD"/>
    <w:rsid w:val="006347F0"/>
    <w:rsid w:val="00653217"/>
    <w:rsid w:val="006D2F82"/>
    <w:rsid w:val="006D6116"/>
    <w:rsid w:val="006F5A71"/>
    <w:rsid w:val="0072297E"/>
    <w:rsid w:val="00723FB6"/>
    <w:rsid w:val="00746EB0"/>
    <w:rsid w:val="00755DDD"/>
    <w:rsid w:val="0076103A"/>
    <w:rsid w:val="007B1A9C"/>
    <w:rsid w:val="00801C5E"/>
    <w:rsid w:val="00805B46"/>
    <w:rsid w:val="0081652D"/>
    <w:rsid w:val="00822712"/>
    <w:rsid w:val="008268A9"/>
    <w:rsid w:val="00844DC5"/>
    <w:rsid w:val="00855E23"/>
    <w:rsid w:val="00862C7E"/>
    <w:rsid w:val="00867DE4"/>
    <w:rsid w:val="00884E03"/>
    <w:rsid w:val="008B69DC"/>
    <w:rsid w:val="008C3AFA"/>
    <w:rsid w:val="008D75A1"/>
    <w:rsid w:val="008E20AD"/>
    <w:rsid w:val="008E3C82"/>
    <w:rsid w:val="008F4A13"/>
    <w:rsid w:val="008F50D2"/>
    <w:rsid w:val="00907348"/>
    <w:rsid w:val="00933770"/>
    <w:rsid w:val="009753FC"/>
    <w:rsid w:val="009766D5"/>
    <w:rsid w:val="009955A6"/>
    <w:rsid w:val="009B3ACE"/>
    <w:rsid w:val="009B4DDF"/>
    <w:rsid w:val="009B6669"/>
    <w:rsid w:val="009B766E"/>
    <w:rsid w:val="00A032B7"/>
    <w:rsid w:val="00A215A8"/>
    <w:rsid w:val="00A3742F"/>
    <w:rsid w:val="00A47589"/>
    <w:rsid w:val="00A66C7B"/>
    <w:rsid w:val="00AA2346"/>
    <w:rsid w:val="00AB2A41"/>
    <w:rsid w:val="00AB642D"/>
    <w:rsid w:val="00AD0021"/>
    <w:rsid w:val="00AD7F67"/>
    <w:rsid w:val="00AE55CE"/>
    <w:rsid w:val="00AF5AE0"/>
    <w:rsid w:val="00B20E6A"/>
    <w:rsid w:val="00B22E1D"/>
    <w:rsid w:val="00B342E3"/>
    <w:rsid w:val="00B94F1F"/>
    <w:rsid w:val="00BC5E60"/>
    <w:rsid w:val="00C11090"/>
    <w:rsid w:val="00C114E2"/>
    <w:rsid w:val="00C15387"/>
    <w:rsid w:val="00C6258D"/>
    <w:rsid w:val="00C8555F"/>
    <w:rsid w:val="00C906E0"/>
    <w:rsid w:val="00CA6FF2"/>
    <w:rsid w:val="00CA7165"/>
    <w:rsid w:val="00CB4668"/>
    <w:rsid w:val="00CB716D"/>
    <w:rsid w:val="00CE11D8"/>
    <w:rsid w:val="00CE63B3"/>
    <w:rsid w:val="00CE66CA"/>
    <w:rsid w:val="00CF729B"/>
    <w:rsid w:val="00D27189"/>
    <w:rsid w:val="00DA0155"/>
    <w:rsid w:val="00DD356D"/>
    <w:rsid w:val="00DE62EF"/>
    <w:rsid w:val="00E02545"/>
    <w:rsid w:val="00E35F90"/>
    <w:rsid w:val="00E56043"/>
    <w:rsid w:val="00E71944"/>
    <w:rsid w:val="00E76EBD"/>
    <w:rsid w:val="00E82029"/>
    <w:rsid w:val="00E96C1C"/>
    <w:rsid w:val="00EB19B6"/>
    <w:rsid w:val="00ED1367"/>
    <w:rsid w:val="00EF1A13"/>
    <w:rsid w:val="00EF46E4"/>
    <w:rsid w:val="00F12C23"/>
    <w:rsid w:val="00F179C2"/>
    <w:rsid w:val="00F25C7F"/>
    <w:rsid w:val="00F40184"/>
    <w:rsid w:val="00F57667"/>
    <w:rsid w:val="00F66903"/>
    <w:rsid w:val="00F95FFF"/>
    <w:rsid w:val="00FB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711CDE"/>
  <w15:chartTrackingRefBased/>
  <w15:docId w15:val="{2D6EF2DD-4E37-4002-9CF8-9F37ADA3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A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C8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E3C82"/>
    <w:rPr>
      <w:rFonts w:ascii="Tahoma" w:hAnsi="Tahoma" w:cs="Tahoma"/>
      <w:sz w:val="16"/>
      <w:szCs w:val="16"/>
    </w:rPr>
  </w:style>
  <w:style w:type="character" w:styleId="IntenseReference">
    <w:name w:val="Intense Reference"/>
    <w:uiPriority w:val="32"/>
    <w:qFormat/>
    <w:rsid w:val="007B1A9C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1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B716D"/>
    <w:rPr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B71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716D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4035</Characters>
  <Application>Microsoft Office Word</Application>
  <DocSecurity>0</DocSecurity>
  <Lines>149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Dr.karndikar</dc:creator>
  <cp:keywords/>
  <cp:lastModifiedBy>Ravindra Baliga</cp:lastModifiedBy>
  <cp:revision>2</cp:revision>
  <cp:lastPrinted>2024-04-22T05:48:00Z</cp:lastPrinted>
  <dcterms:created xsi:type="dcterms:W3CDTF">2025-02-12T06:50:00Z</dcterms:created>
  <dcterms:modified xsi:type="dcterms:W3CDTF">2025-02-12T06:50:00Z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513725cbf5115b88584194ff9abe10bf1ea83d6c86fbeaa546d9a88ebb9e623c</vt:lpwstr>
  </property>
</Properties>
</file>