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7"/>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3045EE69"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955F8A">
              <w:rPr>
                <w:rFonts w:ascii="Times New Roman" w:eastAsia="Times New Roman" w:hAnsi="Times New Roman" w:cs="Times New Roman"/>
                <w:b/>
                <w:sz w:val="24"/>
                <w:szCs w:val="24"/>
              </w:rPr>
              <w:t>Jul</w:t>
            </w:r>
            <w:r w:rsidR="008F6A8C">
              <w:rPr>
                <w:rFonts w:ascii="Times New Roman" w:eastAsia="Times New Roman" w:hAnsi="Times New Roman" w:cs="Times New Roman"/>
                <w:b/>
                <w:sz w:val="24"/>
                <w:szCs w:val="24"/>
              </w:rPr>
              <w:t xml:space="preserve"> 202</w:t>
            </w:r>
            <w:r w:rsidR="00955F8A">
              <w:rPr>
                <w:rFonts w:ascii="Times New Roman" w:eastAsia="Times New Roman" w:hAnsi="Times New Roman" w:cs="Times New Roman"/>
                <w:b/>
                <w:sz w:val="24"/>
                <w:szCs w:val="24"/>
              </w:rPr>
              <w:t>5</w:t>
            </w:r>
            <w:r w:rsidR="008F6A8C">
              <w:rPr>
                <w:rFonts w:ascii="Times New Roman" w:eastAsia="Times New Roman" w:hAnsi="Times New Roman" w:cs="Times New Roman"/>
                <w:b/>
                <w:sz w:val="24"/>
                <w:szCs w:val="24"/>
              </w:rPr>
              <w:t xml:space="preserve"> - </w:t>
            </w:r>
            <w:r w:rsidR="00955F8A">
              <w:rPr>
                <w:rFonts w:ascii="Times New Roman" w:eastAsia="Times New Roman" w:hAnsi="Times New Roman" w:cs="Times New Roman"/>
                <w:b/>
                <w:sz w:val="24"/>
                <w:szCs w:val="24"/>
              </w:rPr>
              <w:t>Sep</w:t>
            </w:r>
            <w:r w:rsidR="001B2F52">
              <w:rPr>
                <w:rFonts w:ascii="Times New Roman" w:eastAsia="Times New Roman" w:hAnsi="Times New Roman" w:cs="Times New Roman"/>
                <w:b/>
                <w:sz w:val="24"/>
                <w:szCs w:val="24"/>
              </w:rPr>
              <w:t xml:space="preserve"> 202</w:t>
            </w:r>
            <w:r w:rsidR="008F6A8C">
              <w:rPr>
                <w:rFonts w:ascii="Times New Roman" w:eastAsia="Times New Roman" w:hAnsi="Times New Roman" w:cs="Times New Roman"/>
                <w:b/>
                <w:sz w:val="24"/>
                <w:szCs w:val="24"/>
              </w:rPr>
              <w:t>5</w:t>
            </w:r>
          </w:p>
          <w:p w14:paraId="373EC881" w14:textId="3D95C645"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5133C9">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703B10">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sidR="002A7FBD">
              <w:rPr>
                <w:rFonts w:ascii="Times New Roman" w:eastAsia="Times New Roman" w:hAnsi="Times New Roman" w:cs="Times New Roman"/>
                <w:b/>
                <w:sz w:val="24"/>
                <w:szCs w:val="24"/>
              </w:rPr>
              <w:t>26/09/202</w:t>
            </w:r>
            <w:r w:rsidR="00A96603">
              <w:rPr>
                <w:rFonts w:ascii="Times New Roman" w:eastAsia="Times New Roman" w:hAnsi="Times New Roman" w:cs="Times New Roman"/>
                <w:b/>
                <w:sz w:val="24"/>
                <w:szCs w:val="24"/>
              </w:rPr>
              <w:t>5</w:t>
            </w:r>
            <w:r w:rsidR="006273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Duration:</w:t>
            </w:r>
            <w:r w:rsidR="005133C9">
              <w:rPr>
                <w:rFonts w:ascii="Times New Roman" w:eastAsia="Times New Roman" w:hAnsi="Times New Roman" w:cs="Times New Roman"/>
                <w:b/>
                <w:sz w:val="24"/>
                <w:szCs w:val="24"/>
              </w:rPr>
              <w:t xml:space="preserve"> </w:t>
            </w:r>
            <w:r w:rsidR="00720AB3">
              <w:rPr>
                <w:rFonts w:ascii="Times New Roman" w:eastAsia="Times New Roman" w:hAnsi="Times New Roman" w:cs="Times New Roman"/>
                <w:b/>
                <w:sz w:val="24"/>
                <w:szCs w:val="24"/>
              </w:rPr>
              <w:t>3</w:t>
            </w:r>
            <w:r w:rsidR="00955F8A">
              <w:rPr>
                <w:rFonts w:ascii="Times New Roman" w:eastAsia="Times New Roman" w:hAnsi="Times New Roman" w:cs="Times New Roman"/>
                <w:b/>
                <w:sz w:val="24"/>
                <w:szCs w:val="24"/>
              </w:rPr>
              <w:t xml:space="preserve"> </w:t>
            </w:r>
            <w:r w:rsidR="005133C9">
              <w:rPr>
                <w:rFonts w:ascii="Times New Roman" w:eastAsia="Times New Roman" w:hAnsi="Times New Roman" w:cs="Times New Roman"/>
                <w:b/>
                <w:sz w:val="24"/>
                <w:szCs w:val="24"/>
              </w:rPr>
              <w:t xml:space="preserve"> Hrs.</w:t>
            </w:r>
          </w:p>
        </w:tc>
      </w:tr>
      <w:tr w:rsidR="00B04BA2" w14:paraId="0C126FB2" w14:textId="77777777" w:rsidTr="00B463DF">
        <w:trPr>
          <w:trHeight w:val="330"/>
          <w:jc w:val="center"/>
        </w:trPr>
        <w:tc>
          <w:tcPr>
            <w:tcW w:w="5382" w:type="dxa"/>
            <w:vAlign w:val="center"/>
          </w:tcPr>
          <w:p w14:paraId="2DA85430" w14:textId="037A225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Pr="001B1814">
              <w:rPr>
                <w:rFonts w:ascii="Times New Roman" w:eastAsia="Times New Roman" w:hAnsi="Times New Roman" w:cs="Times New Roman"/>
                <w:b/>
                <w:sz w:val="24"/>
                <w:szCs w:val="24"/>
                <w:highlight w:val="yellow"/>
              </w:rPr>
              <w:t>:</w:t>
            </w:r>
            <w:r w:rsidR="00CB2EEA" w:rsidRPr="001B1814">
              <w:rPr>
                <w:rFonts w:ascii="Times New Roman" w:eastAsia="Times New Roman" w:hAnsi="Times New Roman" w:cs="Times New Roman"/>
                <w:b/>
                <w:sz w:val="24"/>
                <w:szCs w:val="24"/>
                <w:highlight w:val="yellow"/>
              </w:rPr>
              <w:t xml:space="preserve"> </w:t>
            </w:r>
            <w:r w:rsidR="00AA6E17">
              <w:rPr>
                <w:rFonts w:ascii="Times New Roman" w:eastAsia="Times New Roman" w:hAnsi="Times New Roman" w:cs="Times New Roman"/>
                <w:b/>
                <w:sz w:val="24"/>
                <w:szCs w:val="24"/>
              </w:rPr>
              <w:t>08</w:t>
            </w:r>
          </w:p>
          <w:p w14:paraId="2DB2719B" w14:textId="28BD280F"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CB2EEA">
              <w:rPr>
                <w:rFonts w:ascii="Times New Roman" w:eastAsia="Times New Roman" w:hAnsi="Times New Roman" w:cs="Times New Roman"/>
                <w:b/>
                <w:sz w:val="24"/>
                <w:szCs w:val="24"/>
              </w:rPr>
              <w:t>MBA</w:t>
            </w:r>
            <w:r w:rsidR="005A3228">
              <w:rPr>
                <w:rFonts w:ascii="Times New Roman" w:eastAsia="Times New Roman" w:hAnsi="Times New Roman" w:cs="Times New Roman"/>
                <w:b/>
                <w:sz w:val="24"/>
                <w:szCs w:val="24"/>
              </w:rPr>
              <w:t xml:space="preserve"> Executive</w:t>
            </w:r>
          </w:p>
        </w:tc>
        <w:tc>
          <w:tcPr>
            <w:tcW w:w="1761" w:type="dxa"/>
            <w:vAlign w:val="center"/>
          </w:tcPr>
          <w:p w14:paraId="31BD1BAE" w14:textId="6D6B225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720AB3">
              <w:rPr>
                <w:rFonts w:ascii="Times New Roman" w:eastAsia="Times New Roman" w:hAnsi="Times New Roman" w:cs="Times New Roman"/>
                <w:b/>
                <w:sz w:val="24"/>
                <w:szCs w:val="24"/>
              </w:rPr>
              <w:t>S</w:t>
            </w:r>
            <w:r>
              <w:rPr>
                <w:rFonts w:ascii="Times New Roman" w:eastAsia="Times New Roman" w:hAnsi="Times New Roman" w:cs="Times New Roman"/>
                <w:sz w:val="24"/>
                <w:szCs w:val="24"/>
              </w:rPr>
              <w:t>Y</w:t>
            </w:r>
          </w:p>
        </w:tc>
        <w:tc>
          <w:tcPr>
            <w:tcW w:w="3200" w:type="dxa"/>
            <w:vAlign w:val="center"/>
          </w:tcPr>
          <w:p w14:paraId="3EDBA9EB" w14:textId="5EADF29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CB2EEA">
              <w:rPr>
                <w:rFonts w:ascii="Times New Roman" w:eastAsia="Times New Roman" w:hAnsi="Times New Roman" w:cs="Times New Roman"/>
                <w:b/>
                <w:sz w:val="24"/>
                <w:szCs w:val="24"/>
              </w:rPr>
              <w:t xml:space="preserve">: </w:t>
            </w:r>
            <w:r w:rsidR="00720AB3">
              <w:rPr>
                <w:rFonts w:ascii="Times New Roman" w:eastAsia="Times New Roman" w:hAnsi="Times New Roman" w:cs="Times New Roman"/>
                <w:b/>
                <w:sz w:val="24"/>
                <w:szCs w:val="24"/>
              </w:rPr>
              <w:t>IV</w:t>
            </w:r>
          </w:p>
        </w:tc>
      </w:tr>
      <w:tr w:rsidR="00B04BA2" w14:paraId="1A0D59AF" w14:textId="77777777" w:rsidTr="00B463DF">
        <w:trPr>
          <w:jc w:val="center"/>
        </w:trPr>
        <w:tc>
          <w:tcPr>
            <w:tcW w:w="5382" w:type="dxa"/>
            <w:vAlign w:val="center"/>
          </w:tcPr>
          <w:p w14:paraId="3A53B28B" w14:textId="37C9C8E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42AA9290" w:rsidR="00CB2EEA" w:rsidRDefault="00CB2EEA"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w:t>
            </w:r>
          </w:p>
        </w:tc>
      </w:tr>
      <w:tr w:rsidR="00B04BA2" w14:paraId="489AC586" w14:textId="77777777" w:rsidTr="00B463DF">
        <w:trPr>
          <w:jc w:val="center"/>
        </w:trPr>
        <w:tc>
          <w:tcPr>
            <w:tcW w:w="5382" w:type="dxa"/>
            <w:vAlign w:val="center"/>
          </w:tcPr>
          <w:p w14:paraId="0D365024" w14:textId="46ABD15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6273F8" w:rsidRPr="006273F8">
              <w:rPr>
                <w:rFonts w:ascii="Times New Roman" w:eastAsia="Times New Roman" w:hAnsi="Times New Roman" w:cs="Times New Roman"/>
                <w:b/>
                <w:sz w:val="24"/>
                <w:szCs w:val="24"/>
              </w:rPr>
              <w:t>317P08C405</w:t>
            </w:r>
            <w:r>
              <w:rPr>
                <w:rFonts w:ascii="Times New Roman" w:eastAsia="Times New Roman" w:hAnsi="Times New Roman" w:cs="Times New Roman"/>
                <w:b/>
                <w:sz w:val="24"/>
                <w:szCs w:val="24"/>
              </w:rPr>
              <w:t xml:space="preserve">    </w:t>
            </w:r>
          </w:p>
        </w:tc>
        <w:tc>
          <w:tcPr>
            <w:tcW w:w="4961" w:type="dxa"/>
            <w:gridSpan w:val="2"/>
            <w:vAlign w:val="center"/>
          </w:tcPr>
          <w:p w14:paraId="77AD2614" w14:textId="5DBE2AE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293CCD">
              <w:rPr>
                <w:rFonts w:ascii="Times New Roman" w:eastAsia="Times New Roman" w:hAnsi="Times New Roman" w:cs="Times New Roman"/>
                <w:b/>
                <w:sz w:val="24"/>
                <w:szCs w:val="24"/>
              </w:rPr>
              <w:t>Project Management</w:t>
            </w:r>
          </w:p>
        </w:tc>
      </w:tr>
      <w:tr w:rsidR="00B04BA2" w14:paraId="1C747F8E" w14:textId="77777777" w:rsidTr="00B463DF">
        <w:trPr>
          <w:jc w:val="center"/>
        </w:trPr>
        <w:tc>
          <w:tcPr>
            <w:tcW w:w="10343" w:type="dxa"/>
            <w:gridSpan w:val="3"/>
            <w:vAlign w:val="center"/>
          </w:tcPr>
          <w:p w14:paraId="6B8B16E6" w14:textId="77777777"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2DDC9A11" w14:textId="77777777" w:rsidR="00CB2EEA" w:rsidRDefault="00CB2EEA" w:rsidP="00CB2EEA">
            <w:pPr>
              <w:pStyle w:val="ListParagraph"/>
              <w:numPr>
                <w:ilvl w:val="0"/>
                <w:numId w:val="11"/>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Attempt any </w:t>
            </w:r>
            <w:r w:rsidR="00F96C30">
              <w:rPr>
                <w:rFonts w:ascii="Times New Roman" w:eastAsia="Times New Roman" w:hAnsi="Times New Roman" w:cs="Times New Roman"/>
                <w:szCs w:val="24"/>
              </w:rPr>
              <w:t>5</w:t>
            </w:r>
            <w:r>
              <w:rPr>
                <w:rFonts w:ascii="Times New Roman" w:eastAsia="Times New Roman" w:hAnsi="Times New Roman" w:cs="Times New Roman"/>
                <w:szCs w:val="24"/>
              </w:rPr>
              <w:t xml:space="preserve"> questions</w:t>
            </w:r>
            <w:r w:rsidR="00F96C30">
              <w:rPr>
                <w:rFonts w:ascii="Times New Roman" w:eastAsia="Times New Roman" w:hAnsi="Times New Roman" w:cs="Times New Roman"/>
                <w:szCs w:val="24"/>
              </w:rPr>
              <w:t>.</w:t>
            </w:r>
          </w:p>
          <w:p w14:paraId="7498940C" w14:textId="08BBCDB1" w:rsidR="00F96C30" w:rsidRPr="00CB2EEA" w:rsidRDefault="00F96C30" w:rsidP="00CB2EEA">
            <w:pPr>
              <w:pStyle w:val="ListParagraph"/>
              <w:numPr>
                <w:ilvl w:val="0"/>
                <w:numId w:val="11"/>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Make suitable assumptions wherever applicable. </w:t>
            </w:r>
            <w:r w:rsidR="00947320">
              <w:rPr>
                <w:rFonts w:ascii="Times New Roman" w:eastAsia="Times New Roman" w:hAnsi="Times New Roman" w:cs="Times New Roman"/>
                <w:szCs w:val="24"/>
              </w:rPr>
              <w:t xml:space="preserve">                           </w:t>
            </w:r>
            <w:r w:rsidR="00586C65">
              <w:rPr>
                <w:rFonts w:ascii="Times New Roman" w:eastAsia="Times New Roman" w:hAnsi="Times New Roman" w:cs="Times New Roman"/>
                <w:szCs w:val="24"/>
              </w:rPr>
              <w:t xml:space="preserve">      </w:t>
            </w:r>
          </w:p>
        </w:tc>
      </w:tr>
    </w:tbl>
    <w:p w14:paraId="198F5E78" w14:textId="627F364E" w:rsidR="005133C9" w:rsidRDefault="005133C9" w:rsidP="005133C9">
      <w:pPr>
        <w:spacing w:after="0" w:line="360" w:lineRule="auto"/>
        <w:ind w:leftChars="0" w:left="0" w:firstLineChars="0" w:firstLine="0"/>
        <w:rPr>
          <w:rFonts w:ascii="Times New Roman" w:eastAsia="Times New Roman" w:hAnsi="Times New Roman" w:cs="Times New Roman"/>
          <w:sz w:val="24"/>
          <w:szCs w:val="24"/>
        </w:rPr>
      </w:pPr>
    </w:p>
    <w:tbl>
      <w:tblPr>
        <w:tblStyle w:val="TableGrid"/>
        <w:tblW w:w="10206" w:type="dxa"/>
        <w:tblInd w:w="-572" w:type="dxa"/>
        <w:tblLook w:val="04A0" w:firstRow="1" w:lastRow="0" w:firstColumn="1" w:lastColumn="0" w:noHBand="0" w:noVBand="1"/>
      </w:tblPr>
      <w:tblGrid>
        <w:gridCol w:w="1058"/>
        <w:gridCol w:w="8301"/>
        <w:gridCol w:w="847"/>
      </w:tblGrid>
      <w:tr w:rsidR="0066658D" w:rsidRPr="002C6FA7" w14:paraId="57725ABB" w14:textId="77777777" w:rsidTr="0066658D">
        <w:tc>
          <w:tcPr>
            <w:tcW w:w="993" w:type="dxa"/>
          </w:tcPr>
          <w:p w14:paraId="5A3EBFBC" w14:textId="77777777" w:rsidR="0066658D" w:rsidRDefault="0066658D" w:rsidP="0066658D">
            <w:pPr>
              <w:ind w:left="0" w:hanging="2"/>
              <w:jc w:val="center"/>
              <w:rPr>
                <w:rFonts w:ascii="Times New Roman" w:hAnsi="Times New Roman" w:cs="Times New Roman"/>
                <w:b/>
                <w:bCs/>
                <w:szCs w:val="24"/>
              </w:rPr>
            </w:pPr>
            <w:r w:rsidRPr="002C6FA7">
              <w:rPr>
                <w:rFonts w:ascii="Times New Roman" w:hAnsi="Times New Roman" w:cs="Times New Roman"/>
                <w:b/>
                <w:bCs/>
                <w:szCs w:val="24"/>
              </w:rPr>
              <w:t>Question</w:t>
            </w:r>
          </w:p>
          <w:p w14:paraId="7AD6F5F6" w14:textId="004AF746" w:rsidR="0066658D" w:rsidRPr="002C6FA7" w:rsidRDefault="0066658D" w:rsidP="0066658D">
            <w:pPr>
              <w:ind w:left="0" w:hanging="2"/>
              <w:jc w:val="center"/>
              <w:rPr>
                <w:rFonts w:ascii="Times New Roman" w:hAnsi="Times New Roman" w:cs="Times New Roman"/>
                <w:b/>
                <w:bCs/>
                <w:szCs w:val="24"/>
              </w:rPr>
            </w:pPr>
            <w:r>
              <w:rPr>
                <w:rFonts w:ascii="Times New Roman" w:hAnsi="Times New Roman" w:cs="Times New Roman"/>
                <w:b/>
                <w:bCs/>
                <w:szCs w:val="24"/>
              </w:rPr>
              <w:t>No.</w:t>
            </w:r>
          </w:p>
        </w:tc>
        <w:tc>
          <w:tcPr>
            <w:tcW w:w="8363" w:type="dxa"/>
          </w:tcPr>
          <w:p w14:paraId="23A6E04B" w14:textId="77777777" w:rsidR="0066658D" w:rsidRPr="002C6FA7" w:rsidRDefault="0066658D" w:rsidP="00BB3C43">
            <w:pPr>
              <w:ind w:left="0" w:hanging="2"/>
              <w:rPr>
                <w:rFonts w:ascii="Times New Roman" w:hAnsi="Times New Roman" w:cs="Times New Roman"/>
                <w:szCs w:val="24"/>
              </w:rPr>
            </w:pPr>
          </w:p>
        </w:tc>
        <w:tc>
          <w:tcPr>
            <w:tcW w:w="850" w:type="dxa"/>
          </w:tcPr>
          <w:p w14:paraId="52B92C4A" w14:textId="3CDC166F" w:rsidR="0066658D" w:rsidRDefault="0066658D" w:rsidP="00BB3C43">
            <w:pPr>
              <w:ind w:left="0" w:hanging="2"/>
              <w:jc w:val="center"/>
              <w:rPr>
                <w:rFonts w:ascii="Times New Roman" w:hAnsi="Times New Roman" w:cs="Times New Roman"/>
                <w:b/>
                <w:bCs/>
                <w:szCs w:val="24"/>
              </w:rPr>
            </w:pPr>
            <w:r>
              <w:rPr>
                <w:rFonts w:ascii="Times New Roman" w:hAnsi="Times New Roman" w:cs="Times New Roman"/>
                <w:b/>
                <w:bCs/>
                <w:szCs w:val="24"/>
              </w:rPr>
              <w:t>Max</w:t>
            </w:r>
          </w:p>
          <w:p w14:paraId="53F775E3" w14:textId="09170220" w:rsidR="0066658D" w:rsidRPr="002C6FA7" w:rsidRDefault="0066658D" w:rsidP="00BB3C43">
            <w:pPr>
              <w:ind w:left="0" w:hanging="2"/>
              <w:jc w:val="center"/>
              <w:rPr>
                <w:rFonts w:ascii="Times New Roman" w:hAnsi="Times New Roman" w:cs="Times New Roman"/>
                <w:b/>
                <w:bCs/>
                <w:szCs w:val="24"/>
              </w:rPr>
            </w:pPr>
            <w:r w:rsidRPr="002C6FA7">
              <w:rPr>
                <w:rFonts w:ascii="Times New Roman" w:hAnsi="Times New Roman" w:cs="Times New Roman"/>
                <w:b/>
                <w:bCs/>
                <w:szCs w:val="24"/>
              </w:rPr>
              <w:t>Marks</w:t>
            </w:r>
          </w:p>
        </w:tc>
      </w:tr>
      <w:tr w:rsidR="0066658D" w:rsidRPr="002C6FA7" w14:paraId="2F0A54A2" w14:textId="77777777" w:rsidTr="0066658D">
        <w:tc>
          <w:tcPr>
            <w:tcW w:w="993" w:type="dxa"/>
          </w:tcPr>
          <w:p w14:paraId="590FACE5" w14:textId="77777777" w:rsidR="0066658D" w:rsidRPr="002C6FA7" w:rsidRDefault="0066658D" w:rsidP="002C3981">
            <w:pPr>
              <w:spacing w:after="0"/>
              <w:ind w:left="0" w:hanging="2"/>
              <w:jc w:val="center"/>
              <w:rPr>
                <w:rFonts w:ascii="Times New Roman" w:hAnsi="Times New Roman" w:cs="Times New Roman"/>
                <w:b/>
                <w:bCs/>
                <w:szCs w:val="24"/>
              </w:rPr>
            </w:pPr>
            <w:r w:rsidRPr="002C6FA7">
              <w:rPr>
                <w:rFonts w:ascii="Times New Roman" w:hAnsi="Times New Roman" w:cs="Times New Roman"/>
                <w:b/>
                <w:bCs/>
                <w:szCs w:val="24"/>
              </w:rPr>
              <w:t>Q1.</w:t>
            </w:r>
          </w:p>
        </w:tc>
        <w:tc>
          <w:tcPr>
            <w:tcW w:w="8363" w:type="dxa"/>
          </w:tcPr>
          <w:p w14:paraId="4968BBC9" w14:textId="77777777" w:rsidR="0066658D" w:rsidRPr="00354135" w:rsidRDefault="0066658D" w:rsidP="002C3981">
            <w:pPr>
              <w:spacing w:after="0"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XYZ Tech, a mid-sized software development company, secured a contract to develop a customized project management tool for a client. The project had an initial timeline of six months, a budget of INR 500,000, and a defined scope, including essential features like task tracking, collaboration tools, and analytics.</w:t>
            </w:r>
          </w:p>
          <w:p w14:paraId="51F8EBC1" w14:textId="77777777" w:rsidR="0066658D" w:rsidRPr="00354135" w:rsidRDefault="0066658D" w:rsidP="002C3981">
            <w:pPr>
              <w:spacing w:after="0"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Three months into the project, the client requested additional features, such as AI-driven project recommendations and enhanced security layers. The project team was faced with a dilemma: accommodating the new scope without exceeding the budget or delaying the deadline.</w:t>
            </w:r>
          </w:p>
          <w:p w14:paraId="55792DDE" w14:textId="77777777" w:rsidR="0066658D" w:rsidRPr="00354135" w:rsidRDefault="0066658D" w:rsidP="002C3981">
            <w:pPr>
              <w:spacing w:after="0"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The team considered extending the project timeline by three months to integrate the new features without increasing costs. However, the client needed the tool on schedule. Hiring additional developers would allow the team to meet the deadline while incorporating the new features, but this would push the budget beyond INR 650,000, which the client was reluctant to approve. To stay within budget and on time, the team could reduce testing and quality assurance efforts, but this risked delivering a product with potential defects.</w:t>
            </w:r>
          </w:p>
          <w:p w14:paraId="24E186ED" w14:textId="77777777" w:rsidR="0066658D" w:rsidRPr="00354135" w:rsidRDefault="0066658D" w:rsidP="002C3981">
            <w:pPr>
              <w:spacing w:after="0"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After discussions, XYZ Tech and the client agreed to a phased rollout approach. The team would deliver the core product on time and within budget while developing the advanced features in a second phase, funded separately.</w:t>
            </w:r>
          </w:p>
          <w:p w14:paraId="7B01ED70" w14:textId="34FE6BD3" w:rsidR="0066658D" w:rsidRPr="00354135" w:rsidRDefault="0066658D" w:rsidP="002C3981">
            <w:pPr>
              <w:pStyle w:val="ListParagraph"/>
              <w:numPr>
                <w:ilvl w:val="0"/>
                <w:numId w:val="18"/>
              </w:numPr>
              <w:spacing w:after="0" w:line="360" w:lineRule="auto"/>
              <w:rPr>
                <w:rFonts w:ascii="Times New Roman" w:hAnsi="Times New Roman" w:cs="Times New Roman"/>
                <w:szCs w:val="24"/>
                <w:lang w:val="en-US"/>
              </w:rPr>
            </w:pPr>
            <w:r w:rsidRPr="00354135">
              <w:rPr>
                <w:rFonts w:ascii="Times New Roman" w:hAnsi="Times New Roman" w:cs="Times New Roman"/>
                <w:szCs w:val="24"/>
                <w:lang w:val="en-US"/>
              </w:rPr>
              <w:t xml:space="preserve">If you were the project manager, how would you </w:t>
            </w:r>
            <w:r w:rsidR="009C2264">
              <w:rPr>
                <w:rFonts w:ascii="Times New Roman" w:hAnsi="Times New Roman" w:cs="Times New Roman"/>
                <w:szCs w:val="24"/>
                <w:lang w:val="en-US"/>
              </w:rPr>
              <w:t>prioritise</w:t>
            </w:r>
            <w:r w:rsidRPr="00354135">
              <w:rPr>
                <w:rFonts w:ascii="Times New Roman" w:hAnsi="Times New Roman" w:cs="Times New Roman"/>
                <w:szCs w:val="24"/>
                <w:lang w:val="en-US"/>
              </w:rPr>
              <w:t xml:space="preserve"> cost, time, and scope in this scenario?</w:t>
            </w:r>
          </w:p>
          <w:p w14:paraId="618D00E3" w14:textId="014FAEB2" w:rsidR="0066658D" w:rsidRDefault="003B7F10" w:rsidP="002C3981">
            <w:pPr>
              <w:pStyle w:val="ListParagraph"/>
              <w:numPr>
                <w:ilvl w:val="0"/>
                <w:numId w:val="18"/>
              </w:numPr>
              <w:spacing w:after="0" w:line="360" w:lineRule="auto"/>
              <w:rPr>
                <w:rFonts w:ascii="Times New Roman" w:hAnsi="Times New Roman" w:cs="Times New Roman"/>
                <w:szCs w:val="24"/>
                <w:lang w:val="en-US"/>
              </w:rPr>
            </w:pPr>
            <w:r>
              <w:rPr>
                <w:rFonts w:ascii="Times New Roman" w:hAnsi="Times New Roman" w:cs="Times New Roman"/>
                <w:szCs w:val="24"/>
                <w:lang w:val="en-US"/>
              </w:rPr>
              <w:lastRenderedPageBreak/>
              <w:t xml:space="preserve">What is </w:t>
            </w:r>
            <w:r w:rsidR="003F32B6">
              <w:rPr>
                <w:rFonts w:ascii="Times New Roman" w:hAnsi="Times New Roman" w:cs="Times New Roman"/>
                <w:szCs w:val="24"/>
                <w:lang w:val="en-US"/>
              </w:rPr>
              <w:t>scope creep? What strategies can organisations</w:t>
            </w:r>
            <w:r w:rsidR="0066658D" w:rsidRPr="00354135">
              <w:rPr>
                <w:rFonts w:ascii="Times New Roman" w:hAnsi="Times New Roman" w:cs="Times New Roman"/>
                <w:szCs w:val="24"/>
                <w:lang w:val="en-US"/>
              </w:rPr>
              <w:t xml:space="preserve"> use to manage scope creep effectively in project management?</w:t>
            </w:r>
          </w:p>
          <w:p w14:paraId="13FEDC7F" w14:textId="77777777" w:rsidR="00354135" w:rsidRPr="00354135" w:rsidRDefault="00354135" w:rsidP="00354135">
            <w:pPr>
              <w:pStyle w:val="ListParagraph"/>
              <w:spacing w:after="0" w:line="360" w:lineRule="auto"/>
              <w:ind w:left="360"/>
              <w:rPr>
                <w:rFonts w:ascii="Times New Roman" w:hAnsi="Times New Roman" w:cs="Times New Roman"/>
                <w:szCs w:val="24"/>
                <w:lang w:val="en-US"/>
              </w:rPr>
            </w:pPr>
          </w:p>
        </w:tc>
        <w:tc>
          <w:tcPr>
            <w:tcW w:w="850" w:type="dxa"/>
          </w:tcPr>
          <w:p w14:paraId="335DC2E3" w14:textId="77777777" w:rsidR="0066658D" w:rsidRPr="00354135" w:rsidRDefault="0066658D" w:rsidP="002C3981">
            <w:pPr>
              <w:spacing w:after="0"/>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lastRenderedPageBreak/>
              <w:t>10</w:t>
            </w:r>
          </w:p>
        </w:tc>
      </w:tr>
      <w:tr w:rsidR="0066658D" w:rsidRPr="002C6FA7" w14:paraId="2DEEA02C" w14:textId="77777777" w:rsidTr="0066658D">
        <w:tc>
          <w:tcPr>
            <w:tcW w:w="993" w:type="dxa"/>
          </w:tcPr>
          <w:p w14:paraId="3A5DA058" w14:textId="77777777" w:rsidR="0066658D" w:rsidRPr="002C6FA7" w:rsidRDefault="0066658D" w:rsidP="00BB3C43">
            <w:pPr>
              <w:ind w:left="0" w:hanging="2"/>
              <w:jc w:val="center"/>
              <w:rPr>
                <w:rFonts w:ascii="Times New Roman" w:hAnsi="Times New Roman" w:cs="Times New Roman"/>
                <w:szCs w:val="24"/>
              </w:rPr>
            </w:pPr>
            <w:r w:rsidRPr="002C6FA7">
              <w:rPr>
                <w:rFonts w:ascii="Times New Roman" w:hAnsi="Times New Roman" w:cs="Times New Roman"/>
                <w:szCs w:val="24"/>
              </w:rPr>
              <w:t>Q2.</w:t>
            </w:r>
          </w:p>
        </w:tc>
        <w:tc>
          <w:tcPr>
            <w:tcW w:w="8363" w:type="dxa"/>
          </w:tcPr>
          <w:p w14:paraId="34DD3379" w14:textId="77777777" w:rsidR="0066658D" w:rsidRPr="00354135" w:rsidRDefault="0066658D" w:rsidP="00BB3C43">
            <w:pPr>
              <w:spacing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Based on the information, answer the following questions:</w:t>
            </w:r>
          </w:p>
          <w:tbl>
            <w:tblPr>
              <w:tblStyle w:val="TableGrid"/>
              <w:tblW w:w="5000" w:type="pct"/>
              <w:tblLook w:val="04A0" w:firstRow="1" w:lastRow="0" w:firstColumn="1" w:lastColumn="0" w:noHBand="0" w:noVBand="1"/>
            </w:tblPr>
            <w:tblGrid>
              <w:gridCol w:w="1310"/>
              <w:gridCol w:w="1588"/>
              <w:gridCol w:w="1303"/>
              <w:gridCol w:w="1277"/>
              <w:gridCol w:w="1303"/>
              <w:gridCol w:w="1294"/>
            </w:tblGrid>
            <w:tr w:rsidR="0066658D" w:rsidRPr="00354135" w14:paraId="42F4598F" w14:textId="77777777" w:rsidTr="0066658D">
              <w:tc>
                <w:tcPr>
                  <w:tcW w:w="811" w:type="pct"/>
                </w:tcPr>
                <w:p w14:paraId="250C8B31"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Activity</w:t>
                  </w:r>
                </w:p>
              </w:tc>
              <w:tc>
                <w:tcPr>
                  <w:tcW w:w="983" w:type="pct"/>
                </w:tcPr>
                <w:p w14:paraId="6D448F4B"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Predecessor</w:t>
                  </w:r>
                </w:p>
              </w:tc>
              <w:tc>
                <w:tcPr>
                  <w:tcW w:w="807" w:type="pct"/>
                </w:tcPr>
                <w:p w14:paraId="7A3A2ECC" w14:textId="0B9C4FF8"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Normal Time</w:t>
                  </w:r>
                  <w:r w:rsidR="003531D1">
                    <w:rPr>
                      <w:rFonts w:ascii="Times New Roman" w:hAnsi="Times New Roman" w:cs="Times New Roman"/>
                      <w:sz w:val="24"/>
                      <w:szCs w:val="24"/>
                    </w:rPr>
                    <w:t xml:space="preserve"> (Days)</w:t>
                  </w:r>
                </w:p>
              </w:tc>
              <w:tc>
                <w:tcPr>
                  <w:tcW w:w="791" w:type="pct"/>
                </w:tcPr>
                <w:p w14:paraId="2522405F" w14:textId="120250F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Crash Time</w:t>
                  </w:r>
                  <w:r w:rsidR="003531D1">
                    <w:rPr>
                      <w:rFonts w:ascii="Times New Roman" w:hAnsi="Times New Roman" w:cs="Times New Roman"/>
                      <w:sz w:val="24"/>
                      <w:szCs w:val="24"/>
                    </w:rPr>
                    <w:t xml:space="preserve"> (Days)</w:t>
                  </w:r>
                </w:p>
              </w:tc>
              <w:tc>
                <w:tcPr>
                  <w:tcW w:w="807" w:type="pct"/>
                </w:tcPr>
                <w:p w14:paraId="2E0C4485"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Normal Cost</w:t>
                  </w:r>
                </w:p>
              </w:tc>
              <w:tc>
                <w:tcPr>
                  <w:tcW w:w="801" w:type="pct"/>
                </w:tcPr>
                <w:p w14:paraId="27AD6B26"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Crash Cost</w:t>
                  </w:r>
                </w:p>
              </w:tc>
            </w:tr>
            <w:tr w:rsidR="0066658D" w:rsidRPr="00354135" w14:paraId="2A6FD57A" w14:textId="77777777" w:rsidTr="0066658D">
              <w:tc>
                <w:tcPr>
                  <w:tcW w:w="811" w:type="pct"/>
                </w:tcPr>
                <w:p w14:paraId="331CAB1A"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983" w:type="pct"/>
                </w:tcPr>
                <w:p w14:paraId="6DDCCA5A"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w:t>
                  </w:r>
                </w:p>
              </w:tc>
              <w:tc>
                <w:tcPr>
                  <w:tcW w:w="807" w:type="pct"/>
                </w:tcPr>
                <w:p w14:paraId="4A4BCA97"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7</w:t>
                  </w:r>
                </w:p>
              </w:tc>
              <w:tc>
                <w:tcPr>
                  <w:tcW w:w="791" w:type="pct"/>
                </w:tcPr>
                <w:p w14:paraId="58A7F246"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6</w:t>
                  </w:r>
                </w:p>
              </w:tc>
              <w:tc>
                <w:tcPr>
                  <w:tcW w:w="807" w:type="pct"/>
                </w:tcPr>
                <w:p w14:paraId="3E064517"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7,000</w:t>
                  </w:r>
                </w:p>
              </w:tc>
              <w:tc>
                <w:tcPr>
                  <w:tcW w:w="801" w:type="pct"/>
                </w:tcPr>
                <w:p w14:paraId="11955F25"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8,000</w:t>
                  </w:r>
                </w:p>
              </w:tc>
            </w:tr>
            <w:tr w:rsidR="0066658D" w:rsidRPr="00354135" w14:paraId="716DE79D" w14:textId="77777777" w:rsidTr="0066658D">
              <w:tc>
                <w:tcPr>
                  <w:tcW w:w="811" w:type="pct"/>
                </w:tcPr>
                <w:p w14:paraId="1F5D644B"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B</w:t>
                  </w:r>
                </w:p>
              </w:tc>
              <w:tc>
                <w:tcPr>
                  <w:tcW w:w="983" w:type="pct"/>
                </w:tcPr>
                <w:p w14:paraId="5CDD42D9"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807" w:type="pct"/>
                </w:tcPr>
                <w:p w14:paraId="2F5A621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2</w:t>
                  </w:r>
                </w:p>
              </w:tc>
              <w:tc>
                <w:tcPr>
                  <w:tcW w:w="791" w:type="pct"/>
                </w:tcPr>
                <w:p w14:paraId="3972BFD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1</w:t>
                  </w:r>
                </w:p>
              </w:tc>
              <w:tc>
                <w:tcPr>
                  <w:tcW w:w="807" w:type="pct"/>
                </w:tcPr>
                <w:p w14:paraId="02374626"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5,000</w:t>
                  </w:r>
                </w:p>
              </w:tc>
              <w:tc>
                <w:tcPr>
                  <w:tcW w:w="801" w:type="pct"/>
                </w:tcPr>
                <w:p w14:paraId="1D8AD083"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7,000</w:t>
                  </w:r>
                </w:p>
              </w:tc>
            </w:tr>
            <w:tr w:rsidR="0066658D" w:rsidRPr="00354135" w14:paraId="342040A9" w14:textId="77777777" w:rsidTr="0066658D">
              <w:tc>
                <w:tcPr>
                  <w:tcW w:w="811" w:type="pct"/>
                </w:tcPr>
                <w:p w14:paraId="205B6175"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C</w:t>
                  </w:r>
                </w:p>
              </w:tc>
              <w:tc>
                <w:tcPr>
                  <w:tcW w:w="983" w:type="pct"/>
                </w:tcPr>
                <w:p w14:paraId="6CB67CE0"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807" w:type="pct"/>
                </w:tcPr>
                <w:p w14:paraId="2FE18022"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791" w:type="pct"/>
                </w:tcPr>
                <w:p w14:paraId="78FD5B69"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w:t>
                  </w:r>
                </w:p>
              </w:tc>
              <w:tc>
                <w:tcPr>
                  <w:tcW w:w="807" w:type="pct"/>
                </w:tcPr>
                <w:p w14:paraId="2AA8BACA"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9,000</w:t>
                  </w:r>
                </w:p>
              </w:tc>
              <w:tc>
                <w:tcPr>
                  <w:tcW w:w="801" w:type="pct"/>
                </w:tcPr>
                <w:p w14:paraId="2612A3B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10,200</w:t>
                  </w:r>
                </w:p>
              </w:tc>
            </w:tr>
            <w:tr w:rsidR="0066658D" w:rsidRPr="00354135" w14:paraId="07D3BDAB" w14:textId="77777777" w:rsidTr="0066658D">
              <w:tc>
                <w:tcPr>
                  <w:tcW w:w="811" w:type="pct"/>
                </w:tcPr>
                <w:p w14:paraId="545D534F"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D</w:t>
                  </w:r>
                </w:p>
              </w:tc>
              <w:tc>
                <w:tcPr>
                  <w:tcW w:w="983" w:type="pct"/>
                </w:tcPr>
                <w:p w14:paraId="1B51D538"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B, C</w:t>
                  </w:r>
                </w:p>
              </w:tc>
              <w:tc>
                <w:tcPr>
                  <w:tcW w:w="807" w:type="pct"/>
                </w:tcPr>
                <w:p w14:paraId="2D6D7ED1"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c>
                <w:tcPr>
                  <w:tcW w:w="791" w:type="pct"/>
                </w:tcPr>
                <w:p w14:paraId="5CA6D79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807" w:type="pct"/>
                </w:tcPr>
                <w:p w14:paraId="07AA8B03"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3,000</w:t>
                  </w:r>
                </w:p>
              </w:tc>
              <w:tc>
                <w:tcPr>
                  <w:tcW w:w="801" w:type="pct"/>
                </w:tcPr>
                <w:p w14:paraId="34A3B7E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4,500</w:t>
                  </w:r>
                </w:p>
              </w:tc>
            </w:tr>
            <w:tr w:rsidR="0066658D" w:rsidRPr="00354135" w14:paraId="0BF92916" w14:textId="77777777" w:rsidTr="0066658D">
              <w:tc>
                <w:tcPr>
                  <w:tcW w:w="811" w:type="pct"/>
                </w:tcPr>
                <w:p w14:paraId="611FEFEF"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E</w:t>
                  </w:r>
                </w:p>
              </w:tc>
              <w:tc>
                <w:tcPr>
                  <w:tcW w:w="983" w:type="pct"/>
                </w:tcPr>
                <w:p w14:paraId="2144811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D</w:t>
                  </w:r>
                </w:p>
              </w:tc>
              <w:tc>
                <w:tcPr>
                  <w:tcW w:w="807" w:type="pct"/>
                </w:tcPr>
                <w:p w14:paraId="5C19EE7B"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2</w:t>
                  </w:r>
                </w:p>
              </w:tc>
              <w:tc>
                <w:tcPr>
                  <w:tcW w:w="791" w:type="pct"/>
                </w:tcPr>
                <w:p w14:paraId="69DEC052"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1</w:t>
                  </w:r>
                </w:p>
              </w:tc>
              <w:tc>
                <w:tcPr>
                  <w:tcW w:w="807" w:type="pct"/>
                </w:tcPr>
                <w:p w14:paraId="2184E940"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2,000</w:t>
                  </w:r>
                </w:p>
              </w:tc>
              <w:tc>
                <w:tcPr>
                  <w:tcW w:w="801" w:type="pct"/>
                </w:tcPr>
                <w:p w14:paraId="02F4FF77"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3,000</w:t>
                  </w:r>
                </w:p>
              </w:tc>
            </w:tr>
            <w:tr w:rsidR="0066658D" w:rsidRPr="00354135" w14:paraId="5BF2F477" w14:textId="77777777" w:rsidTr="0066658D">
              <w:tc>
                <w:tcPr>
                  <w:tcW w:w="811" w:type="pct"/>
                </w:tcPr>
                <w:p w14:paraId="70A9F4F4"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F</w:t>
                  </w:r>
                </w:p>
              </w:tc>
              <w:tc>
                <w:tcPr>
                  <w:tcW w:w="983" w:type="pct"/>
                </w:tcPr>
                <w:p w14:paraId="43271BCF"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D</w:t>
                  </w:r>
                </w:p>
              </w:tc>
              <w:tc>
                <w:tcPr>
                  <w:tcW w:w="807" w:type="pct"/>
                </w:tcPr>
                <w:p w14:paraId="4E62A366"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791" w:type="pct"/>
                </w:tcPr>
                <w:p w14:paraId="392359AB"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2</w:t>
                  </w:r>
                </w:p>
              </w:tc>
              <w:tc>
                <w:tcPr>
                  <w:tcW w:w="807" w:type="pct"/>
                </w:tcPr>
                <w:p w14:paraId="1C33D841"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4,000</w:t>
                  </w:r>
                </w:p>
              </w:tc>
              <w:tc>
                <w:tcPr>
                  <w:tcW w:w="801" w:type="pct"/>
                </w:tcPr>
                <w:p w14:paraId="0BFBF502"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7,000</w:t>
                  </w:r>
                </w:p>
              </w:tc>
            </w:tr>
            <w:tr w:rsidR="0066658D" w:rsidRPr="00354135" w14:paraId="77D57DBE" w14:textId="77777777" w:rsidTr="0066658D">
              <w:tc>
                <w:tcPr>
                  <w:tcW w:w="811" w:type="pct"/>
                </w:tcPr>
                <w:p w14:paraId="12994F8D"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G</w:t>
                  </w:r>
                </w:p>
              </w:tc>
              <w:tc>
                <w:tcPr>
                  <w:tcW w:w="983" w:type="pct"/>
                </w:tcPr>
                <w:p w14:paraId="1E8D914B"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E, F</w:t>
                  </w:r>
                </w:p>
              </w:tc>
              <w:tc>
                <w:tcPr>
                  <w:tcW w:w="807" w:type="pct"/>
                </w:tcPr>
                <w:p w14:paraId="380B9F25"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c>
                <w:tcPr>
                  <w:tcW w:w="791" w:type="pct"/>
                </w:tcPr>
                <w:p w14:paraId="30E5316C"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807" w:type="pct"/>
                </w:tcPr>
                <w:p w14:paraId="63A5D40C"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5,000</w:t>
                  </w:r>
                </w:p>
              </w:tc>
              <w:tc>
                <w:tcPr>
                  <w:tcW w:w="801" w:type="pct"/>
                </w:tcPr>
                <w:p w14:paraId="6BC4CC10" w14:textId="77777777" w:rsidR="0066658D" w:rsidRPr="00354135" w:rsidRDefault="0066658D" w:rsidP="002C3981">
                  <w:pPr>
                    <w:spacing w:after="0" w:line="276"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8,000</w:t>
                  </w:r>
                </w:p>
              </w:tc>
            </w:tr>
          </w:tbl>
          <w:p w14:paraId="1159872E" w14:textId="5928B141" w:rsidR="004050C7" w:rsidRPr="001B4399" w:rsidRDefault="009C2264" w:rsidP="00133D21">
            <w:pPr>
              <w:pStyle w:val="ListParagraph"/>
              <w:numPr>
                <w:ilvl w:val="0"/>
                <w:numId w:val="19"/>
              </w:numPr>
              <w:spacing w:after="0" w:line="360" w:lineRule="auto"/>
              <w:rPr>
                <w:rFonts w:ascii="Times New Roman" w:hAnsi="Times New Roman" w:cs="Times New Roman"/>
                <w:szCs w:val="24"/>
                <w:lang w:val="en-US"/>
              </w:rPr>
            </w:pPr>
            <w:r w:rsidRPr="001B4399">
              <w:rPr>
                <w:rFonts w:ascii="Times New Roman" w:hAnsi="Times New Roman" w:cs="Times New Roman"/>
                <w:szCs w:val="24"/>
                <w:lang w:val="en-US"/>
              </w:rPr>
              <w:t xml:space="preserve">Draw the Network diagram in AOA/AON </w:t>
            </w:r>
            <w:r w:rsidR="00545186" w:rsidRPr="001B4399">
              <w:rPr>
                <w:rFonts w:ascii="Times New Roman" w:hAnsi="Times New Roman" w:cs="Times New Roman"/>
                <w:szCs w:val="24"/>
                <w:lang w:val="en-US"/>
              </w:rPr>
              <w:t xml:space="preserve">style. </w:t>
            </w:r>
            <w:r w:rsidR="0066658D" w:rsidRPr="001B4399">
              <w:rPr>
                <w:rFonts w:ascii="Times New Roman" w:hAnsi="Times New Roman" w:cs="Times New Roman"/>
                <w:szCs w:val="24"/>
                <w:lang w:val="en-US"/>
              </w:rPr>
              <w:t>Identify the critical path</w:t>
            </w:r>
            <w:r w:rsidR="00133D21" w:rsidRPr="001B4399">
              <w:rPr>
                <w:rFonts w:ascii="Times New Roman" w:hAnsi="Times New Roman" w:cs="Times New Roman"/>
                <w:szCs w:val="24"/>
                <w:lang w:val="en-US"/>
              </w:rPr>
              <w:t xml:space="preserve"> and the </w:t>
            </w:r>
            <w:r w:rsidR="004050C7" w:rsidRPr="001B4399">
              <w:rPr>
                <w:rFonts w:ascii="Times New Roman" w:hAnsi="Times New Roman" w:cs="Times New Roman"/>
                <w:szCs w:val="24"/>
                <w:lang w:val="en-US"/>
              </w:rPr>
              <w:t>slack</w:t>
            </w:r>
            <w:r w:rsidR="00133D21" w:rsidRPr="001B4399">
              <w:rPr>
                <w:rFonts w:ascii="Times New Roman" w:hAnsi="Times New Roman" w:cs="Times New Roman"/>
                <w:szCs w:val="24"/>
                <w:lang w:val="en-US"/>
              </w:rPr>
              <w:t xml:space="preserve"> for the various </w:t>
            </w:r>
            <w:r w:rsidR="004050C7" w:rsidRPr="001B4399">
              <w:rPr>
                <w:rFonts w:ascii="Times New Roman" w:hAnsi="Times New Roman" w:cs="Times New Roman"/>
                <w:szCs w:val="24"/>
                <w:lang w:val="en-US"/>
              </w:rPr>
              <w:t>activities</w:t>
            </w:r>
            <w:r w:rsidR="0066658D" w:rsidRPr="001B4399">
              <w:rPr>
                <w:rFonts w:ascii="Times New Roman" w:hAnsi="Times New Roman" w:cs="Times New Roman"/>
                <w:szCs w:val="24"/>
                <w:lang w:val="en-US"/>
              </w:rPr>
              <w:t>.</w:t>
            </w:r>
            <w:r w:rsidR="001074E9" w:rsidRPr="001B4399">
              <w:rPr>
                <w:rFonts w:ascii="Times New Roman" w:hAnsi="Times New Roman" w:cs="Times New Roman"/>
                <w:szCs w:val="24"/>
                <w:lang w:val="en-US"/>
              </w:rPr>
              <w:t xml:space="preserve"> </w:t>
            </w:r>
            <w:r w:rsidR="00545186" w:rsidRPr="001B4399">
              <w:rPr>
                <w:rFonts w:ascii="Times New Roman" w:hAnsi="Times New Roman" w:cs="Times New Roman"/>
                <w:szCs w:val="24"/>
                <w:lang w:val="en-US"/>
              </w:rPr>
              <w:t xml:space="preserve">What is the normal cost and time of the </w:t>
            </w:r>
            <w:r w:rsidR="00133D21" w:rsidRPr="001B4399">
              <w:rPr>
                <w:rFonts w:ascii="Times New Roman" w:hAnsi="Times New Roman" w:cs="Times New Roman"/>
                <w:szCs w:val="24"/>
                <w:lang w:val="en-US"/>
              </w:rPr>
              <w:t xml:space="preserve">project? </w:t>
            </w:r>
          </w:p>
          <w:p w14:paraId="6E015C0E" w14:textId="27DAD63C" w:rsidR="0066658D" w:rsidRPr="00354135" w:rsidRDefault="0066658D" w:rsidP="00133D21">
            <w:pPr>
              <w:pStyle w:val="ListParagraph"/>
              <w:numPr>
                <w:ilvl w:val="0"/>
                <w:numId w:val="19"/>
              </w:numPr>
              <w:spacing w:after="0" w:line="360" w:lineRule="auto"/>
              <w:rPr>
                <w:rFonts w:ascii="Times New Roman" w:hAnsi="Times New Roman" w:cs="Times New Roman"/>
                <w:szCs w:val="24"/>
                <w:lang w:val="en-US"/>
              </w:rPr>
            </w:pPr>
            <w:r w:rsidRPr="00354135">
              <w:rPr>
                <w:rFonts w:ascii="Times New Roman" w:hAnsi="Times New Roman" w:cs="Times New Roman"/>
                <w:szCs w:val="24"/>
                <w:lang w:val="en-US"/>
              </w:rPr>
              <w:t xml:space="preserve">Which activities would you shorten to cut two </w:t>
            </w:r>
            <w:r w:rsidR="001D30EF">
              <w:rPr>
                <w:rFonts w:ascii="Times New Roman" w:hAnsi="Times New Roman" w:cs="Times New Roman"/>
                <w:szCs w:val="24"/>
                <w:lang w:val="en-US"/>
              </w:rPr>
              <w:t>day</w:t>
            </w:r>
            <w:r w:rsidRPr="00354135">
              <w:rPr>
                <w:rFonts w:ascii="Times New Roman" w:hAnsi="Times New Roman" w:cs="Times New Roman"/>
                <w:szCs w:val="24"/>
                <w:lang w:val="en-US"/>
              </w:rPr>
              <w:t>s from the schedule in a rational fashion? What would be the incremental cost? Is the critical path changed?</w:t>
            </w:r>
          </w:p>
        </w:tc>
        <w:tc>
          <w:tcPr>
            <w:tcW w:w="850" w:type="dxa"/>
          </w:tcPr>
          <w:p w14:paraId="45356EF6" w14:textId="77777777" w:rsidR="0066658D" w:rsidRPr="00354135" w:rsidRDefault="0066658D" w:rsidP="00BB3C43">
            <w:pPr>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10</w:t>
            </w:r>
          </w:p>
        </w:tc>
      </w:tr>
      <w:tr w:rsidR="0066658D" w:rsidRPr="002C6FA7" w14:paraId="73C30C57" w14:textId="77777777" w:rsidTr="00CB63A1">
        <w:trPr>
          <w:trHeight w:val="983"/>
        </w:trPr>
        <w:tc>
          <w:tcPr>
            <w:tcW w:w="993" w:type="dxa"/>
          </w:tcPr>
          <w:p w14:paraId="3683726E" w14:textId="77777777" w:rsidR="0066658D" w:rsidRPr="002C6FA7" w:rsidRDefault="0066658D" w:rsidP="00BB3C43">
            <w:pPr>
              <w:ind w:left="0" w:hanging="2"/>
              <w:jc w:val="center"/>
              <w:rPr>
                <w:rFonts w:ascii="Times New Roman" w:hAnsi="Times New Roman" w:cs="Times New Roman"/>
                <w:szCs w:val="24"/>
              </w:rPr>
            </w:pPr>
            <w:r w:rsidRPr="002C6FA7">
              <w:rPr>
                <w:rFonts w:ascii="Times New Roman" w:hAnsi="Times New Roman" w:cs="Times New Roman"/>
                <w:szCs w:val="24"/>
              </w:rPr>
              <w:t>Q3.</w:t>
            </w:r>
          </w:p>
        </w:tc>
        <w:tc>
          <w:tcPr>
            <w:tcW w:w="8363" w:type="dxa"/>
          </w:tcPr>
          <w:p w14:paraId="6BC9B382" w14:textId="77777777" w:rsidR="0066658D" w:rsidRPr="00354135" w:rsidRDefault="0066658D" w:rsidP="00BB3C43">
            <w:pPr>
              <w:spacing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Based on the information below, answer the following questions:</w:t>
            </w:r>
          </w:p>
          <w:tbl>
            <w:tblPr>
              <w:tblW w:w="5000" w:type="pct"/>
              <w:tblLook w:val="04A0" w:firstRow="1" w:lastRow="0" w:firstColumn="1" w:lastColumn="0" w:noHBand="0" w:noVBand="1"/>
            </w:tblPr>
            <w:tblGrid>
              <w:gridCol w:w="1376"/>
              <w:gridCol w:w="1293"/>
              <w:gridCol w:w="1293"/>
              <w:gridCol w:w="1293"/>
              <w:gridCol w:w="2820"/>
            </w:tblGrid>
            <w:tr w:rsidR="0066658D" w:rsidRPr="00354135" w14:paraId="53D4E8AC" w14:textId="77777777" w:rsidTr="00BB3C43">
              <w:trPr>
                <w:trHeight w:val="290"/>
              </w:trPr>
              <w:tc>
                <w:tcPr>
                  <w:tcW w:w="905" w:type="pct"/>
                  <w:tcBorders>
                    <w:top w:val="single" w:sz="4" w:space="0" w:color="auto"/>
                    <w:left w:val="single" w:sz="4" w:space="0" w:color="auto"/>
                    <w:bottom w:val="single" w:sz="4" w:space="0" w:color="auto"/>
                    <w:right w:val="single" w:sz="4" w:space="0" w:color="auto"/>
                  </w:tcBorders>
                  <w:noWrap/>
                  <w:vAlign w:val="bottom"/>
                  <w:hideMark/>
                </w:tcPr>
                <w:p w14:paraId="33F8825B"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Activity</w:t>
                  </w:r>
                </w:p>
              </w:tc>
              <w:tc>
                <w:tcPr>
                  <w:tcW w:w="853" w:type="pct"/>
                  <w:tcBorders>
                    <w:top w:val="single" w:sz="4" w:space="0" w:color="auto"/>
                    <w:left w:val="nil"/>
                    <w:bottom w:val="single" w:sz="4" w:space="0" w:color="auto"/>
                    <w:right w:val="single" w:sz="4" w:space="0" w:color="auto"/>
                  </w:tcBorders>
                  <w:noWrap/>
                  <w:vAlign w:val="bottom"/>
                  <w:hideMark/>
                </w:tcPr>
                <w:p w14:paraId="5FADA7E9"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a</w:t>
                  </w:r>
                </w:p>
              </w:tc>
              <w:tc>
                <w:tcPr>
                  <w:tcW w:w="853" w:type="pct"/>
                  <w:tcBorders>
                    <w:top w:val="single" w:sz="4" w:space="0" w:color="auto"/>
                    <w:left w:val="nil"/>
                    <w:bottom w:val="single" w:sz="4" w:space="0" w:color="auto"/>
                    <w:right w:val="single" w:sz="4" w:space="0" w:color="auto"/>
                  </w:tcBorders>
                  <w:noWrap/>
                  <w:vAlign w:val="bottom"/>
                  <w:hideMark/>
                </w:tcPr>
                <w:p w14:paraId="240F811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m</w:t>
                  </w:r>
                </w:p>
              </w:tc>
              <w:tc>
                <w:tcPr>
                  <w:tcW w:w="853" w:type="pct"/>
                  <w:tcBorders>
                    <w:top w:val="single" w:sz="4" w:space="0" w:color="auto"/>
                    <w:left w:val="nil"/>
                    <w:bottom w:val="single" w:sz="4" w:space="0" w:color="auto"/>
                    <w:right w:val="single" w:sz="4" w:space="0" w:color="auto"/>
                  </w:tcBorders>
                  <w:noWrap/>
                  <w:vAlign w:val="bottom"/>
                  <w:hideMark/>
                </w:tcPr>
                <w:p w14:paraId="01D83B55"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b</w:t>
                  </w:r>
                </w:p>
              </w:tc>
              <w:tc>
                <w:tcPr>
                  <w:tcW w:w="1534" w:type="pct"/>
                  <w:tcBorders>
                    <w:top w:val="single" w:sz="4" w:space="0" w:color="auto"/>
                    <w:left w:val="nil"/>
                    <w:bottom w:val="single" w:sz="4" w:space="0" w:color="auto"/>
                    <w:right w:val="single" w:sz="4" w:space="0" w:color="auto"/>
                  </w:tcBorders>
                  <w:noWrap/>
                  <w:vAlign w:val="bottom"/>
                  <w:hideMark/>
                </w:tcPr>
                <w:p w14:paraId="5F68D58A"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Immediate Predecessor(s)</w:t>
                  </w:r>
                </w:p>
              </w:tc>
            </w:tr>
            <w:tr w:rsidR="0066658D" w:rsidRPr="00354135" w14:paraId="34945439"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29EF01A7"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A</w:t>
                  </w:r>
                </w:p>
              </w:tc>
              <w:tc>
                <w:tcPr>
                  <w:tcW w:w="853" w:type="pct"/>
                  <w:tcBorders>
                    <w:top w:val="nil"/>
                    <w:left w:val="nil"/>
                    <w:bottom w:val="single" w:sz="4" w:space="0" w:color="auto"/>
                    <w:right w:val="single" w:sz="4" w:space="0" w:color="auto"/>
                  </w:tcBorders>
                  <w:noWrap/>
                  <w:vAlign w:val="bottom"/>
                  <w:hideMark/>
                </w:tcPr>
                <w:p w14:paraId="511F1E1C"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3</w:t>
                  </w:r>
                </w:p>
              </w:tc>
              <w:tc>
                <w:tcPr>
                  <w:tcW w:w="853" w:type="pct"/>
                  <w:tcBorders>
                    <w:top w:val="nil"/>
                    <w:left w:val="nil"/>
                    <w:bottom w:val="single" w:sz="4" w:space="0" w:color="auto"/>
                    <w:right w:val="single" w:sz="4" w:space="0" w:color="auto"/>
                  </w:tcBorders>
                  <w:noWrap/>
                  <w:vAlign w:val="bottom"/>
                  <w:hideMark/>
                </w:tcPr>
                <w:p w14:paraId="31D30C16"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6</w:t>
                  </w:r>
                </w:p>
              </w:tc>
              <w:tc>
                <w:tcPr>
                  <w:tcW w:w="853" w:type="pct"/>
                  <w:tcBorders>
                    <w:top w:val="nil"/>
                    <w:left w:val="nil"/>
                    <w:bottom w:val="single" w:sz="4" w:space="0" w:color="auto"/>
                    <w:right w:val="single" w:sz="4" w:space="0" w:color="auto"/>
                  </w:tcBorders>
                  <w:noWrap/>
                  <w:vAlign w:val="bottom"/>
                  <w:hideMark/>
                </w:tcPr>
                <w:p w14:paraId="088381C3"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8</w:t>
                  </w:r>
                </w:p>
              </w:tc>
              <w:tc>
                <w:tcPr>
                  <w:tcW w:w="1534" w:type="pct"/>
                  <w:tcBorders>
                    <w:top w:val="nil"/>
                    <w:left w:val="nil"/>
                    <w:bottom w:val="single" w:sz="4" w:space="0" w:color="auto"/>
                    <w:right w:val="single" w:sz="4" w:space="0" w:color="auto"/>
                  </w:tcBorders>
                  <w:noWrap/>
                  <w:vAlign w:val="bottom"/>
                  <w:hideMark/>
                </w:tcPr>
                <w:p w14:paraId="3815BA2E"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w:t>
                  </w:r>
                </w:p>
              </w:tc>
            </w:tr>
            <w:tr w:rsidR="0066658D" w:rsidRPr="00354135" w14:paraId="13FB3D96"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396FDC8F"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B</w:t>
                  </w:r>
                </w:p>
              </w:tc>
              <w:tc>
                <w:tcPr>
                  <w:tcW w:w="853" w:type="pct"/>
                  <w:tcBorders>
                    <w:top w:val="nil"/>
                    <w:left w:val="nil"/>
                    <w:bottom w:val="single" w:sz="4" w:space="0" w:color="auto"/>
                    <w:right w:val="single" w:sz="4" w:space="0" w:color="auto"/>
                  </w:tcBorders>
                  <w:noWrap/>
                  <w:vAlign w:val="bottom"/>
                  <w:hideMark/>
                </w:tcPr>
                <w:p w14:paraId="136D293A"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w:t>
                  </w:r>
                </w:p>
              </w:tc>
              <w:tc>
                <w:tcPr>
                  <w:tcW w:w="853" w:type="pct"/>
                  <w:tcBorders>
                    <w:top w:val="nil"/>
                    <w:left w:val="nil"/>
                    <w:bottom w:val="single" w:sz="4" w:space="0" w:color="auto"/>
                    <w:right w:val="single" w:sz="4" w:space="0" w:color="auto"/>
                  </w:tcBorders>
                  <w:noWrap/>
                  <w:vAlign w:val="bottom"/>
                  <w:hideMark/>
                </w:tcPr>
                <w:p w14:paraId="5DD3504A"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4</w:t>
                  </w:r>
                </w:p>
              </w:tc>
              <w:tc>
                <w:tcPr>
                  <w:tcW w:w="853" w:type="pct"/>
                  <w:tcBorders>
                    <w:top w:val="nil"/>
                    <w:left w:val="nil"/>
                    <w:bottom w:val="single" w:sz="4" w:space="0" w:color="auto"/>
                    <w:right w:val="single" w:sz="4" w:space="0" w:color="auto"/>
                  </w:tcBorders>
                  <w:noWrap/>
                  <w:vAlign w:val="bottom"/>
                  <w:hideMark/>
                </w:tcPr>
                <w:p w14:paraId="0EBC05E5"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4</w:t>
                  </w:r>
                </w:p>
              </w:tc>
              <w:tc>
                <w:tcPr>
                  <w:tcW w:w="1534" w:type="pct"/>
                  <w:tcBorders>
                    <w:top w:val="nil"/>
                    <w:left w:val="nil"/>
                    <w:bottom w:val="single" w:sz="4" w:space="0" w:color="auto"/>
                    <w:right w:val="single" w:sz="4" w:space="0" w:color="auto"/>
                  </w:tcBorders>
                  <w:noWrap/>
                  <w:vAlign w:val="bottom"/>
                  <w:hideMark/>
                </w:tcPr>
                <w:p w14:paraId="5E3AE1F4"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w:t>
                  </w:r>
                </w:p>
              </w:tc>
            </w:tr>
            <w:tr w:rsidR="0066658D" w:rsidRPr="00354135" w14:paraId="0B3E40D3"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28766535"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C</w:t>
                  </w:r>
                </w:p>
              </w:tc>
              <w:tc>
                <w:tcPr>
                  <w:tcW w:w="853" w:type="pct"/>
                  <w:tcBorders>
                    <w:top w:val="nil"/>
                    <w:left w:val="nil"/>
                    <w:bottom w:val="single" w:sz="4" w:space="0" w:color="auto"/>
                    <w:right w:val="single" w:sz="4" w:space="0" w:color="auto"/>
                  </w:tcBorders>
                  <w:noWrap/>
                  <w:vAlign w:val="bottom"/>
                  <w:hideMark/>
                </w:tcPr>
                <w:p w14:paraId="61156131"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w:t>
                  </w:r>
                </w:p>
              </w:tc>
              <w:tc>
                <w:tcPr>
                  <w:tcW w:w="853" w:type="pct"/>
                  <w:tcBorders>
                    <w:top w:val="nil"/>
                    <w:left w:val="nil"/>
                    <w:bottom w:val="single" w:sz="4" w:space="0" w:color="auto"/>
                    <w:right w:val="single" w:sz="4" w:space="0" w:color="auto"/>
                  </w:tcBorders>
                  <w:noWrap/>
                  <w:vAlign w:val="bottom"/>
                  <w:hideMark/>
                </w:tcPr>
                <w:p w14:paraId="0C3E84D2"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w:t>
                  </w:r>
                </w:p>
              </w:tc>
              <w:tc>
                <w:tcPr>
                  <w:tcW w:w="853" w:type="pct"/>
                  <w:tcBorders>
                    <w:top w:val="nil"/>
                    <w:left w:val="nil"/>
                    <w:bottom w:val="single" w:sz="4" w:space="0" w:color="auto"/>
                    <w:right w:val="single" w:sz="4" w:space="0" w:color="auto"/>
                  </w:tcBorders>
                  <w:noWrap/>
                  <w:vAlign w:val="bottom"/>
                  <w:hideMark/>
                </w:tcPr>
                <w:p w14:paraId="557A34F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3</w:t>
                  </w:r>
                </w:p>
              </w:tc>
              <w:tc>
                <w:tcPr>
                  <w:tcW w:w="1534" w:type="pct"/>
                  <w:tcBorders>
                    <w:top w:val="nil"/>
                    <w:left w:val="nil"/>
                    <w:bottom w:val="single" w:sz="4" w:space="0" w:color="auto"/>
                    <w:right w:val="single" w:sz="4" w:space="0" w:color="auto"/>
                  </w:tcBorders>
                  <w:noWrap/>
                  <w:vAlign w:val="bottom"/>
                  <w:hideMark/>
                </w:tcPr>
                <w:p w14:paraId="4C4EEF46"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w:t>
                  </w:r>
                </w:p>
              </w:tc>
            </w:tr>
            <w:tr w:rsidR="0066658D" w:rsidRPr="00354135" w14:paraId="7714C7F4"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6E49A3CF"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D</w:t>
                  </w:r>
                </w:p>
              </w:tc>
              <w:tc>
                <w:tcPr>
                  <w:tcW w:w="853" w:type="pct"/>
                  <w:tcBorders>
                    <w:top w:val="nil"/>
                    <w:left w:val="nil"/>
                    <w:bottom w:val="single" w:sz="4" w:space="0" w:color="auto"/>
                    <w:right w:val="single" w:sz="4" w:space="0" w:color="auto"/>
                  </w:tcBorders>
                  <w:noWrap/>
                  <w:vAlign w:val="bottom"/>
                  <w:hideMark/>
                </w:tcPr>
                <w:p w14:paraId="1A1E2F24"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6</w:t>
                  </w:r>
                </w:p>
              </w:tc>
              <w:tc>
                <w:tcPr>
                  <w:tcW w:w="853" w:type="pct"/>
                  <w:tcBorders>
                    <w:top w:val="nil"/>
                    <w:left w:val="nil"/>
                    <w:bottom w:val="single" w:sz="4" w:space="0" w:color="auto"/>
                    <w:right w:val="single" w:sz="4" w:space="0" w:color="auto"/>
                  </w:tcBorders>
                  <w:noWrap/>
                  <w:vAlign w:val="bottom"/>
                  <w:hideMark/>
                </w:tcPr>
                <w:p w14:paraId="13034422"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7</w:t>
                  </w:r>
                </w:p>
              </w:tc>
              <w:tc>
                <w:tcPr>
                  <w:tcW w:w="853" w:type="pct"/>
                  <w:tcBorders>
                    <w:top w:val="nil"/>
                    <w:left w:val="nil"/>
                    <w:bottom w:val="single" w:sz="4" w:space="0" w:color="auto"/>
                    <w:right w:val="single" w:sz="4" w:space="0" w:color="auto"/>
                  </w:tcBorders>
                  <w:noWrap/>
                  <w:vAlign w:val="bottom"/>
                  <w:hideMark/>
                </w:tcPr>
                <w:p w14:paraId="7F598DD6"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8</w:t>
                  </w:r>
                </w:p>
              </w:tc>
              <w:tc>
                <w:tcPr>
                  <w:tcW w:w="1534" w:type="pct"/>
                  <w:tcBorders>
                    <w:top w:val="nil"/>
                    <w:left w:val="nil"/>
                    <w:bottom w:val="single" w:sz="4" w:space="0" w:color="auto"/>
                    <w:right w:val="single" w:sz="4" w:space="0" w:color="auto"/>
                  </w:tcBorders>
                  <w:noWrap/>
                  <w:vAlign w:val="bottom"/>
                  <w:hideMark/>
                </w:tcPr>
                <w:p w14:paraId="29A34181"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C</w:t>
                  </w:r>
                </w:p>
              </w:tc>
            </w:tr>
            <w:tr w:rsidR="0066658D" w:rsidRPr="00354135" w14:paraId="701FF54D"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7347D087"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E</w:t>
                  </w:r>
                </w:p>
              </w:tc>
              <w:tc>
                <w:tcPr>
                  <w:tcW w:w="853" w:type="pct"/>
                  <w:tcBorders>
                    <w:top w:val="nil"/>
                    <w:left w:val="nil"/>
                    <w:bottom w:val="single" w:sz="4" w:space="0" w:color="auto"/>
                    <w:right w:val="single" w:sz="4" w:space="0" w:color="auto"/>
                  </w:tcBorders>
                  <w:noWrap/>
                  <w:vAlign w:val="bottom"/>
                  <w:hideMark/>
                </w:tcPr>
                <w:p w14:paraId="2517B2AC"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w:t>
                  </w:r>
                </w:p>
              </w:tc>
              <w:tc>
                <w:tcPr>
                  <w:tcW w:w="853" w:type="pct"/>
                  <w:tcBorders>
                    <w:top w:val="nil"/>
                    <w:left w:val="nil"/>
                    <w:bottom w:val="single" w:sz="4" w:space="0" w:color="auto"/>
                    <w:right w:val="single" w:sz="4" w:space="0" w:color="auto"/>
                  </w:tcBorders>
                  <w:noWrap/>
                  <w:vAlign w:val="bottom"/>
                  <w:hideMark/>
                </w:tcPr>
                <w:p w14:paraId="192E2C0E"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4</w:t>
                  </w:r>
                </w:p>
              </w:tc>
              <w:tc>
                <w:tcPr>
                  <w:tcW w:w="853" w:type="pct"/>
                  <w:tcBorders>
                    <w:top w:val="nil"/>
                    <w:left w:val="nil"/>
                    <w:bottom w:val="single" w:sz="4" w:space="0" w:color="auto"/>
                    <w:right w:val="single" w:sz="4" w:space="0" w:color="auto"/>
                  </w:tcBorders>
                  <w:noWrap/>
                  <w:vAlign w:val="bottom"/>
                  <w:hideMark/>
                </w:tcPr>
                <w:p w14:paraId="1B5CD813"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6</w:t>
                  </w:r>
                </w:p>
              </w:tc>
              <w:tc>
                <w:tcPr>
                  <w:tcW w:w="1534" w:type="pct"/>
                  <w:tcBorders>
                    <w:top w:val="nil"/>
                    <w:left w:val="nil"/>
                    <w:bottom w:val="single" w:sz="4" w:space="0" w:color="auto"/>
                    <w:right w:val="single" w:sz="4" w:space="0" w:color="auto"/>
                  </w:tcBorders>
                  <w:noWrap/>
                  <w:vAlign w:val="bottom"/>
                  <w:hideMark/>
                </w:tcPr>
                <w:p w14:paraId="53DA1337"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B, D</w:t>
                  </w:r>
                </w:p>
              </w:tc>
            </w:tr>
            <w:tr w:rsidR="0066658D" w:rsidRPr="00354135" w14:paraId="53DF86CD"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15128063"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F</w:t>
                  </w:r>
                </w:p>
              </w:tc>
              <w:tc>
                <w:tcPr>
                  <w:tcW w:w="853" w:type="pct"/>
                  <w:tcBorders>
                    <w:top w:val="nil"/>
                    <w:left w:val="nil"/>
                    <w:bottom w:val="single" w:sz="4" w:space="0" w:color="auto"/>
                    <w:right w:val="single" w:sz="4" w:space="0" w:color="auto"/>
                  </w:tcBorders>
                  <w:noWrap/>
                  <w:vAlign w:val="bottom"/>
                  <w:hideMark/>
                </w:tcPr>
                <w:p w14:paraId="01D421B9"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6</w:t>
                  </w:r>
                </w:p>
              </w:tc>
              <w:tc>
                <w:tcPr>
                  <w:tcW w:w="853" w:type="pct"/>
                  <w:tcBorders>
                    <w:top w:val="nil"/>
                    <w:left w:val="nil"/>
                    <w:bottom w:val="single" w:sz="4" w:space="0" w:color="auto"/>
                    <w:right w:val="single" w:sz="4" w:space="0" w:color="auto"/>
                  </w:tcBorders>
                  <w:noWrap/>
                  <w:vAlign w:val="bottom"/>
                  <w:hideMark/>
                </w:tcPr>
                <w:p w14:paraId="421E5BD2"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10</w:t>
                  </w:r>
                </w:p>
              </w:tc>
              <w:tc>
                <w:tcPr>
                  <w:tcW w:w="853" w:type="pct"/>
                  <w:tcBorders>
                    <w:top w:val="nil"/>
                    <w:left w:val="nil"/>
                    <w:bottom w:val="single" w:sz="4" w:space="0" w:color="auto"/>
                    <w:right w:val="single" w:sz="4" w:space="0" w:color="auto"/>
                  </w:tcBorders>
                  <w:noWrap/>
                  <w:vAlign w:val="bottom"/>
                  <w:hideMark/>
                </w:tcPr>
                <w:p w14:paraId="21B5682D"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14</w:t>
                  </w:r>
                </w:p>
              </w:tc>
              <w:tc>
                <w:tcPr>
                  <w:tcW w:w="1534" w:type="pct"/>
                  <w:tcBorders>
                    <w:top w:val="nil"/>
                    <w:left w:val="nil"/>
                    <w:bottom w:val="single" w:sz="4" w:space="0" w:color="auto"/>
                    <w:right w:val="single" w:sz="4" w:space="0" w:color="auto"/>
                  </w:tcBorders>
                  <w:noWrap/>
                  <w:vAlign w:val="bottom"/>
                  <w:hideMark/>
                </w:tcPr>
                <w:p w14:paraId="476A4B82"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A, E</w:t>
                  </w:r>
                </w:p>
              </w:tc>
            </w:tr>
            <w:tr w:rsidR="0066658D" w:rsidRPr="00354135" w14:paraId="64727291"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414358BD"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G</w:t>
                  </w:r>
                </w:p>
              </w:tc>
              <w:tc>
                <w:tcPr>
                  <w:tcW w:w="853" w:type="pct"/>
                  <w:tcBorders>
                    <w:top w:val="nil"/>
                    <w:left w:val="nil"/>
                    <w:bottom w:val="single" w:sz="4" w:space="0" w:color="auto"/>
                    <w:right w:val="single" w:sz="4" w:space="0" w:color="auto"/>
                  </w:tcBorders>
                  <w:noWrap/>
                  <w:vAlign w:val="bottom"/>
                  <w:hideMark/>
                </w:tcPr>
                <w:p w14:paraId="4FB02493"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w:t>
                  </w:r>
                </w:p>
              </w:tc>
              <w:tc>
                <w:tcPr>
                  <w:tcW w:w="853" w:type="pct"/>
                  <w:tcBorders>
                    <w:top w:val="nil"/>
                    <w:left w:val="nil"/>
                    <w:bottom w:val="single" w:sz="4" w:space="0" w:color="auto"/>
                    <w:right w:val="single" w:sz="4" w:space="0" w:color="auto"/>
                  </w:tcBorders>
                  <w:noWrap/>
                  <w:vAlign w:val="bottom"/>
                  <w:hideMark/>
                </w:tcPr>
                <w:p w14:paraId="3377F40B"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w:t>
                  </w:r>
                </w:p>
              </w:tc>
              <w:tc>
                <w:tcPr>
                  <w:tcW w:w="853" w:type="pct"/>
                  <w:tcBorders>
                    <w:top w:val="nil"/>
                    <w:left w:val="nil"/>
                    <w:bottom w:val="single" w:sz="4" w:space="0" w:color="auto"/>
                    <w:right w:val="single" w:sz="4" w:space="0" w:color="auto"/>
                  </w:tcBorders>
                  <w:noWrap/>
                  <w:vAlign w:val="bottom"/>
                  <w:hideMark/>
                </w:tcPr>
                <w:p w14:paraId="1BDA1F44"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4</w:t>
                  </w:r>
                </w:p>
              </w:tc>
              <w:tc>
                <w:tcPr>
                  <w:tcW w:w="1534" w:type="pct"/>
                  <w:tcBorders>
                    <w:top w:val="nil"/>
                    <w:left w:val="nil"/>
                    <w:bottom w:val="single" w:sz="4" w:space="0" w:color="auto"/>
                    <w:right w:val="single" w:sz="4" w:space="0" w:color="auto"/>
                  </w:tcBorders>
                  <w:noWrap/>
                  <w:vAlign w:val="bottom"/>
                  <w:hideMark/>
                </w:tcPr>
                <w:p w14:paraId="19EE424E"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A, E</w:t>
                  </w:r>
                </w:p>
              </w:tc>
            </w:tr>
            <w:tr w:rsidR="0066658D" w:rsidRPr="00354135" w14:paraId="152D94CB"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15A2026A"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H</w:t>
                  </w:r>
                </w:p>
              </w:tc>
              <w:tc>
                <w:tcPr>
                  <w:tcW w:w="853" w:type="pct"/>
                  <w:tcBorders>
                    <w:top w:val="nil"/>
                    <w:left w:val="nil"/>
                    <w:bottom w:val="single" w:sz="4" w:space="0" w:color="auto"/>
                    <w:right w:val="single" w:sz="4" w:space="0" w:color="auto"/>
                  </w:tcBorders>
                  <w:noWrap/>
                  <w:vAlign w:val="bottom"/>
                  <w:hideMark/>
                </w:tcPr>
                <w:p w14:paraId="034358E7"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3</w:t>
                  </w:r>
                </w:p>
              </w:tc>
              <w:tc>
                <w:tcPr>
                  <w:tcW w:w="853" w:type="pct"/>
                  <w:tcBorders>
                    <w:top w:val="nil"/>
                    <w:left w:val="nil"/>
                    <w:bottom w:val="single" w:sz="4" w:space="0" w:color="auto"/>
                    <w:right w:val="single" w:sz="4" w:space="0" w:color="auto"/>
                  </w:tcBorders>
                  <w:noWrap/>
                  <w:vAlign w:val="bottom"/>
                  <w:hideMark/>
                </w:tcPr>
                <w:p w14:paraId="49B658D4"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6</w:t>
                  </w:r>
                </w:p>
              </w:tc>
              <w:tc>
                <w:tcPr>
                  <w:tcW w:w="853" w:type="pct"/>
                  <w:tcBorders>
                    <w:top w:val="nil"/>
                    <w:left w:val="nil"/>
                    <w:bottom w:val="single" w:sz="4" w:space="0" w:color="auto"/>
                    <w:right w:val="single" w:sz="4" w:space="0" w:color="auto"/>
                  </w:tcBorders>
                  <w:noWrap/>
                  <w:vAlign w:val="bottom"/>
                  <w:hideMark/>
                </w:tcPr>
                <w:p w14:paraId="737A9EB9"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9</w:t>
                  </w:r>
                </w:p>
              </w:tc>
              <w:tc>
                <w:tcPr>
                  <w:tcW w:w="1534" w:type="pct"/>
                  <w:tcBorders>
                    <w:top w:val="nil"/>
                    <w:left w:val="nil"/>
                    <w:bottom w:val="single" w:sz="4" w:space="0" w:color="auto"/>
                    <w:right w:val="single" w:sz="4" w:space="0" w:color="auto"/>
                  </w:tcBorders>
                  <w:noWrap/>
                  <w:vAlign w:val="bottom"/>
                  <w:hideMark/>
                </w:tcPr>
                <w:p w14:paraId="42280AA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F</w:t>
                  </w:r>
                </w:p>
              </w:tc>
            </w:tr>
            <w:tr w:rsidR="0066658D" w:rsidRPr="00354135" w14:paraId="6C9F8CA0"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10B1E759"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I</w:t>
                  </w:r>
                </w:p>
              </w:tc>
              <w:tc>
                <w:tcPr>
                  <w:tcW w:w="853" w:type="pct"/>
                  <w:tcBorders>
                    <w:top w:val="nil"/>
                    <w:left w:val="nil"/>
                    <w:bottom w:val="single" w:sz="4" w:space="0" w:color="auto"/>
                    <w:right w:val="single" w:sz="4" w:space="0" w:color="auto"/>
                  </w:tcBorders>
                  <w:noWrap/>
                  <w:vAlign w:val="bottom"/>
                  <w:hideMark/>
                </w:tcPr>
                <w:p w14:paraId="1404EC45"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10</w:t>
                  </w:r>
                </w:p>
              </w:tc>
              <w:tc>
                <w:tcPr>
                  <w:tcW w:w="853" w:type="pct"/>
                  <w:tcBorders>
                    <w:top w:val="nil"/>
                    <w:left w:val="nil"/>
                    <w:bottom w:val="single" w:sz="4" w:space="0" w:color="auto"/>
                    <w:right w:val="single" w:sz="4" w:space="0" w:color="auto"/>
                  </w:tcBorders>
                  <w:noWrap/>
                  <w:vAlign w:val="bottom"/>
                  <w:hideMark/>
                </w:tcPr>
                <w:p w14:paraId="1BE8C99E"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11</w:t>
                  </w:r>
                </w:p>
              </w:tc>
              <w:tc>
                <w:tcPr>
                  <w:tcW w:w="853" w:type="pct"/>
                  <w:tcBorders>
                    <w:top w:val="nil"/>
                    <w:left w:val="nil"/>
                    <w:bottom w:val="single" w:sz="4" w:space="0" w:color="auto"/>
                    <w:right w:val="single" w:sz="4" w:space="0" w:color="auto"/>
                  </w:tcBorders>
                  <w:noWrap/>
                  <w:vAlign w:val="bottom"/>
                  <w:hideMark/>
                </w:tcPr>
                <w:p w14:paraId="4C8B6EDD"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12</w:t>
                  </w:r>
                </w:p>
              </w:tc>
              <w:tc>
                <w:tcPr>
                  <w:tcW w:w="1534" w:type="pct"/>
                  <w:tcBorders>
                    <w:top w:val="nil"/>
                    <w:left w:val="nil"/>
                    <w:bottom w:val="single" w:sz="4" w:space="0" w:color="auto"/>
                    <w:right w:val="single" w:sz="4" w:space="0" w:color="auto"/>
                  </w:tcBorders>
                  <w:noWrap/>
                  <w:vAlign w:val="bottom"/>
                  <w:hideMark/>
                </w:tcPr>
                <w:p w14:paraId="1C29048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G</w:t>
                  </w:r>
                </w:p>
              </w:tc>
            </w:tr>
            <w:tr w:rsidR="0066658D" w:rsidRPr="00354135" w14:paraId="02A361D3"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3FE2D14F"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J</w:t>
                  </w:r>
                </w:p>
              </w:tc>
              <w:tc>
                <w:tcPr>
                  <w:tcW w:w="853" w:type="pct"/>
                  <w:tcBorders>
                    <w:top w:val="nil"/>
                    <w:left w:val="nil"/>
                    <w:bottom w:val="single" w:sz="4" w:space="0" w:color="auto"/>
                    <w:right w:val="single" w:sz="4" w:space="0" w:color="auto"/>
                  </w:tcBorders>
                  <w:noWrap/>
                  <w:vAlign w:val="bottom"/>
                  <w:hideMark/>
                </w:tcPr>
                <w:p w14:paraId="7B848ED9"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14</w:t>
                  </w:r>
                </w:p>
              </w:tc>
              <w:tc>
                <w:tcPr>
                  <w:tcW w:w="853" w:type="pct"/>
                  <w:tcBorders>
                    <w:top w:val="nil"/>
                    <w:left w:val="nil"/>
                    <w:bottom w:val="single" w:sz="4" w:space="0" w:color="auto"/>
                    <w:right w:val="single" w:sz="4" w:space="0" w:color="auto"/>
                  </w:tcBorders>
                  <w:noWrap/>
                  <w:vAlign w:val="bottom"/>
                  <w:hideMark/>
                </w:tcPr>
                <w:p w14:paraId="2769222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16</w:t>
                  </w:r>
                </w:p>
              </w:tc>
              <w:tc>
                <w:tcPr>
                  <w:tcW w:w="853" w:type="pct"/>
                  <w:tcBorders>
                    <w:top w:val="nil"/>
                    <w:left w:val="nil"/>
                    <w:bottom w:val="single" w:sz="4" w:space="0" w:color="auto"/>
                    <w:right w:val="single" w:sz="4" w:space="0" w:color="auto"/>
                  </w:tcBorders>
                  <w:noWrap/>
                  <w:vAlign w:val="bottom"/>
                  <w:hideMark/>
                </w:tcPr>
                <w:p w14:paraId="07500DCF"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20</w:t>
                  </w:r>
                </w:p>
              </w:tc>
              <w:tc>
                <w:tcPr>
                  <w:tcW w:w="1534" w:type="pct"/>
                  <w:tcBorders>
                    <w:top w:val="nil"/>
                    <w:left w:val="nil"/>
                    <w:bottom w:val="single" w:sz="4" w:space="0" w:color="auto"/>
                    <w:right w:val="single" w:sz="4" w:space="0" w:color="auto"/>
                  </w:tcBorders>
                  <w:noWrap/>
                  <w:vAlign w:val="bottom"/>
                  <w:hideMark/>
                </w:tcPr>
                <w:p w14:paraId="252E774C"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C</w:t>
                  </w:r>
                </w:p>
              </w:tc>
            </w:tr>
            <w:tr w:rsidR="0066658D" w:rsidRPr="00354135" w14:paraId="396FBB14" w14:textId="77777777" w:rsidTr="00BB3C43">
              <w:trPr>
                <w:trHeight w:val="290"/>
              </w:trPr>
              <w:tc>
                <w:tcPr>
                  <w:tcW w:w="905" w:type="pct"/>
                  <w:tcBorders>
                    <w:top w:val="nil"/>
                    <w:left w:val="single" w:sz="4" w:space="0" w:color="auto"/>
                    <w:bottom w:val="single" w:sz="4" w:space="0" w:color="auto"/>
                    <w:right w:val="single" w:sz="4" w:space="0" w:color="auto"/>
                  </w:tcBorders>
                  <w:noWrap/>
                  <w:vAlign w:val="bottom"/>
                  <w:hideMark/>
                </w:tcPr>
                <w:p w14:paraId="50EC8C81"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K</w:t>
                  </w:r>
                </w:p>
              </w:tc>
              <w:tc>
                <w:tcPr>
                  <w:tcW w:w="853" w:type="pct"/>
                  <w:tcBorders>
                    <w:top w:val="nil"/>
                    <w:left w:val="nil"/>
                    <w:bottom w:val="single" w:sz="4" w:space="0" w:color="auto"/>
                    <w:right w:val="single" w:sz="4" w:space="0" w:color="auto"/>
                  </w:tcBorders>
                  <w:noWrap/>
                  <w:vAlign w:val="bottom"/>
                  <w:hideMark/>
                </w:tcPr>
                <w:p w14:paraId="1DD71B31"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2</w:t>
                  </w:r>
                </w:p>
              </w:tc>
              <w:tc>
                <w:tcPr>
                  <w:tcW w:w="853" w:type="pct"/>
                  <w:tcBorders>
                    <w:top w:val="nil"/>
                    <w:left w:val="nil"/>
                    <w:bottom w:val="single" w:sz="4" w:space="0" w:color="auto"/>
                    <w:right w:val="single" w:sz="4" w:space="0" w:color="auto"/>
                  </w:tcBorders>
                  <w:noWrap/>
                  <w:vAlign w:val="bottom"/>
                  <w:hideMark/>
                </w:tcPr>
                <w:p w14:paraId="603AE79D"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8</w:t>
                  </w:r>
                </w:p>
              </w:tc>
              <w:tc>
                <w:tcPr>
                  <w:tcW w:w="853" w:type="pct"/>
                  <w:tcBorders>
                    <w:top w:val="nil"/>
                    <w:left w:val="nil"/>
                    <w:bottom w:val="single" w:sz="4" w:space="0" w:color="auto"/>
                    <w:right w:val="single" w:sz="4" w:space="0" w:color="auto"/>
                  </w:tcBorders>
                  <w:noWrap/>
                  <w:vAlign w:val="bottom"/>
                  <w:hideMark/>
                </w:tcPr>
                <w:p w14:paraId="4ED45072"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10</w:t>
                  </w:r>
                </w:p>
              </w:tc>
              <w:tc>
                <w:tcPr>
                  <w:tcW w:w="1534" w:type="pct"/>
                  <w:tcBorders>
                    <w:top w:val="nil"/>
                    <w:left w:val="nil"/>
                    <w:bottom w:val="single" w:sz="4" w:space="0" w:color="auto"/>
                    <w:right w:val="single" w:sz="4" w:space="0" w:color="auto"/>
                  </w:tcBorders>
                  <w:noWrap/>
                  <w:vAlign w:val="bottom"/>
                  <w:hideMark/>
                </w:tcPr>
                <w:p w14:paraId="421EFA28" w14:textId="77777777" w:rsidR="0066658D" w:rsidRPr="00354135" w:rsidRDefault="0066658D" w:rsidP="00BB3C43">
                  <w:pPr>
                    <w:spacing w:after="0" w:line="360" w:lineRule="auto"/>
                    <w:ind w:left="0" w:hanging="2"/>
                    <w:jc w:val="center"/>
                    <w:rPr>
                      <w:rFonts w:ascii="Times New Roman" w:eastAsia="Times New Roman" w:hAnsi="Times New Roman" w:cs="Times New Roman"/>
                      <w:color w:val="000000"/>
                      <w:sz w:val="24"/>
                      <w:szCs w:val="24"/>
                    </w:rPr>
                  </w:pPr>
                  <w:r w:rsidRPr="00354135">
                    <w:rPr>
                      <w:rFonts w:ascii="Times New Roman" w:eastAsia="Times New Roman" w:hAnsi="Times New Roman" w:cs="Times New Roman"/>
                      <w:color w:val="000000"/>
                      <w:sz w:val="24"/>
                      <w:szCs w:val="24"/>
                    </w:rPr>
                    <w:t>H, I</w:t>
                  </w:r>
                </w:p>
              </w:tc>
            </w:tr>
          </w:tbl>
          <w:p w14:paraId="6680B214" w14:textId="77777777" w:rsidR="0066658D" w:rsidRPr="00354135" w:rsidRDefault="0066658D" w:rsidP="00CB63A1">
            <w:pPr>
              <w:pStyle w:val="ListParagraph"/>
              <w:numPr>
                <w:ilvl w:val="0"/>
                <w:numId w:val="21"/>
              </w:numPr>
              <w:spacing w:after="0" w:line="360" w:lineRule="auto"/>
              <w:rPr>
                <w:rFonts w:ascii="Times New Roman" w:hAnsi="Times New Roman" w:cs="Times New Roman"/>
                <w:szCs w:val="24"/>
                <w:lang w:val="en-US"/>
              </w:rPr>
            </w:pPr>
            <w:r w:rsidRPr="00354135">
              <w:rPr>
                <w:rFonts w:ascii="Times New Roman" w:hAnsi="Times New Roman" w:cs="Times New Roman"/>
                <w:szCs w:val="24"/>
                <w:lang w:val="en-US"/>
              </w:rPr>
              <w:lastRenderedPageBreak/>
              <w:t xml:space="preserve">Determine the expected completion time and variance for each activity, and the critical path for the project. </w:t>
            </w:r>
          </w:p>
          <w:p w14:paraId="0780BB3E" w14:textId="5F2B5895" w:rsidR="0066658D" w:rsidRPr="00354135" w:rsidRDefault="0066658D" w:rsidP="00CB63A1">
            <w:pPr>
              <w:pStyle w:val="ListParagraph"/>
              <w:numPr>
                <w:ilvl w:val="0"/>
                <w:numId w:val="21"/>
              </w:numPr>
              <w:spacing w:after="0" w:line="360" w:lineRule="auto"/>
              <w:rPr>
                <w:rFonts w:ascii="Times New Roman" w:hAnsi="Times New Roman" w:cs="Times New Roman"/>
                <w:szCs w:val="24"/>
                <w:lang w:val="en-US"/>
              </w:rPr>
            </w:pPr>
            <w:r w:rsidRPr="00354135">
              <w:rPr>
                <w:rFonts w:ascii="Times New Roman" w:hAnsi="Times New Roman" w:cs="Times New Roman"/>
                <w:szCs w:val="24"/>
                <w:lang w:val="en-US"/>
              </w:rPr>
              <w:t xml:space="preserve">What is the probability that Kelle Carpet and Trim will </w:t>
            </w:r>
            <w:r w:rsidR="00CB63A1" w:rsidRPr="00354135">
              <w:rPr>
                <w:rFonts w:ascii="Times New Roman" w:hAnsi="Times New Roman" w:cs="Times New Roman"/>
                <w:szCs w:val="24"/>
                <w:lang w:val="en-US"/>
              </w:rPr>
              <w:t>finish the</w:t>
            </w:r>
            <w:r w:rsidRPr="00354135">
              <w:rPr>
                <w:rFonts w:ascii="Times New Roman" w:hAnsi="Times New Roman" w:cs="Times New Roman"/>
                <w:szCs w:val="24"/>
                <w:lang w:val="en-US"/>
              </w:rPr>
              <w:t xml:space="preserve"> project in 40 days or less?</w:t>
            </w:r>
          </w:p>
        </w:tc>
        <w:tc>
          <w:tcPr>
            <w:tcW w:w="850" w:type="dxa"/>
          </w:tcPr>
          <w:p w14:paraId="709BFDB5" w14:textId="77777777" w:rsidR="0066658D" w:rsidRPr="00354135" w:rsidRDefault="0066658D" w:rsidP="00BB3C43">
            <w:pPr>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lastRenderedPageBreak/>
              <w:t>10</w:t>
            </w:r>
          </w:p>
          <w:p w14:paraId="2B60EDD5" w14:textId="77777777" w:rsidR="0066658D" w:rsidRPr="00354135" w:rsidRDefault="0066658D" w:rsidP="00BB3C43">
            <w:pPr>
              <w:ind w:left="0" w:hanging="2"/>
              <w:rPr>
                <w:rFonts w:ascii="Times New Roman" w:hAnsi="Times New Roman" w:cs="Times New Roman"/>
                <w:sz w:val="24"/>
                <w:szCs w:val="24"/>
              </w:rPr>
            </w:pPr>
          </w:p>
          <w:p w14:paraId="4090DF91" w14:textId="77777777" w:rsidR="0066658D" w:rsidRPr="00354135" w:rsidRDefault="0066658D" w:rsidP="00BB3C43">
            <w:pPr>
              <w:ind w:left="0" w:hanging="2"/>
              <w:rPr>
                <w:rFonts w:ascii="Times New Roman" w:hAnsi="Times New Roman" w:cs="Times New Roman"/>
                <w:sz w:val="24"/>
                <w:szCs w:val="24"/>
              </w:rPr>
            </w:pPr>
          </w:p>
          <w:p w14:paraId="10DD99B1" w14:textId="77777777" w:rsidR="0066658D" w:rsidRPr="00354135" w:rsidRDefault="0066658D" w:rsidP="00BB3C43">
            <w:pPr>
              <w:ind w:left="0" w:hanging="2"/>
              <w:rPr>
                <w:rFonts w:ascii="Times New Roman" w:hAnsi="Times New Roman" w:cs="Times New Roman"/>
                <w:sz w:val="24"/>
                <w:szCs w:val="24"/>
              </w:rPr>
            </w:pPr>
          </w:p>
          <w:p w14:paraId="205DD0E0" w14:textId="77777777" w:rsidR="0066658D" w:rsidRPr="00354135" w:rsidRDefault="0066658D" w:rsidP="00BB3C43">
            <w:pPr>
              <w:ind w:left="0" w:hanging="2"/>
              <w:rPr>
                <w:rFonts w:ascii="Times New Roman" w:hAnsi="Times New Roman" w:cs="Times New Roman"/>
                <w:sz w:val="24"/>
                <w:szCs w:val="24"/>
              </w:rPr>
            </w:pPr>
          </w:p>
          <w:p w14:paraId="4A22F658" w14:textId="77777777" w:rsidR="0066658D" w:rsidRPr="00354135" w:rsidRDefault="0066658D" w:rsidP="00BB3C43">
            <w:pPr>
              <w:ind w:left="0" w:hanging="2"/>
              <w:rPr>
                <w:rFonts w:ascii="Times New Roman" w:hAnsi="Times New Roman" w:cs="Times New Roman"/>
                <w:sz w:val="24"/>
                <w:szCs w:val="24"/>
              </w:rPr>
            </w:pPr>
          </w:p>
          <w:p w14:paraId="3A51670F" w14:textId="77777777" w:rsidR="0066658D" w:rsidRPr="00354135" w:rsidRDefault="0066658D" w:rsidP="00BB3C43">
            <w:pPr>
              <w:ind w:left="0" w:hanging="2"/>
              <w:rPr>
                <w:rFonts w:ascii="Times New Roman" w:hAnsi="Times New Roman" w:cs="Times New Roman"/>
                <w:sz w:val="24"/>
                <w:szCs w:val="24"/>
              </w:rPr>
            </w:pPr>
          </w:p>
          <w:p w14:paraId="5FEB832A" w14:textId="77777777" w:rsidR="0066658D" w:rsidRPr="00354135" w:rsidRDefault="0066658D" w:rsidP="00BB3C43">
            <w:pPr>
              <w:ind w:left="0" w:hanging="2"/>
              <w:rPr>
                <w:rFonts w:ascii="Times New Roman" w:hAnsi="Times New Roman" w:cs="Times New Roman"/>
                <w:sz w:val="24"/>
                <w:szCs w:val="24"/>
              </w:rPr>
            </w:pPr>
          </w:p>
          <w:p w14:paraId="6913BE7E" w14:textId="77777777" w:rsidR="0066658D" w:rsidRPr="00354135" w:rsidRDefault="0066658D" w:rsidP="00BB3C43">
            <w:pPr>
              <w:ind w:left="0" w:hanging="2"/>
              <w:rPr>
                <w:rFonts w:ascii="Times New Roman" w:hAnsi="Times New Roman" w:cs="Times New Roman"/>
                <w:sz w:val="24"/>
                <w:szCs w:val="24"/>
              </w:rPr>
            </w:pPr>
          </w:p>
          <w:p w14:paraId="357FD89E" w14:textId="77777777" w:rsidR="0066658D" w:rsidRPr="00354135" w:rsidRDefault="0066658D" w:rsidP="00BB3C43">
            <w:pPr>
              <w:ind w:left="0" w:hanging="2"/>
              <w:rPr>
                <w:rFonts w:ascii="Times New Roman" w:hAnsi="Times New Roman" w:cs="Times New Roman"/>
                <w:sz w:val="24"/>
                <w:szCs w:val="24"/>
              </w:rPr>
            </w:pPr>
          </w:p>
          <w:p w14:paraId="04A5EE02" w14:textId="77777777" w:rsidR="0066658D" w:rsidRPr="00354135" w:rsidRDefault="0066658D" w:rsidP="00BB3C43">
            <w:pPr>
              <w:ind w:left="0" w:hanging="2"/>
              <w:rPr>
                <w:rFonts w:ascii="Times New Roman" w:hAnsi="Times New Roman" w:cs="Times New Roman"/>
                <w:sz w:val="24"/>
                <w:szCs w:val="24"/>
              </w:rPr>
            </w:pPr>
          </w:p>
          <w:p w14:paraId="6CA87693" w14:textId="77777777" w:rsidR="0066658D" w:rsidRPr="00354135" w:rsidRDefault="0066658D" w:rsidP="00BB3C43">
            <w:pPr>
              <w:ind w:left="0" w:hanging="2"/>
              <w:rPr>
                <w:rFonts w:ascii="Times New Roman" w:hAnsi="Times New Roman" w:cs="Times New Roman"/>
                <w:sz w:val="24"/>
                <w:szCs w:val="24"/>
              </w:rPr>
            </w:pPr>
          </w:p>
          <w:p w14:paraId="15D9D9EB" w14:textId="77777777" w:rsidR="0066658D" w:rsidRPr="00354135" w:rsidRDefault="0066658D" w:rsidP="00BB3C43">
            <w:pPr>
              <w:ind w:left="0" w:hanging="2"/>
              <w:rPr>
                <w:rFonts w:ascii="Times New Roman" w:hAnsi="Times New Roman" w:cs="Times New Roman"/>
                <w:sz w:val="24"/>
                <w:szCs w:val="24"/>
              </w:rPr>
            </w:pPr>
          </w:p>
          <w:p w14:paraId="6189D13A" w14:textId="77777777" w:rsidR="0066658D" w:rsidRPr="00354135" w:rsidRDefault="0066658D" w:rsidP="00BB3C43">
            <w:pPr>
              <w:ind w:left="0" w:hanging="2"/>
              <w:rPr>
                <w:rFonts w:ascii="Times New Roman" w:hAnsi="Times New Roman" w:cs="Times New Roman"/>
                <w:b/>
                <w:bCs/>
                <w:sz w:val="24"/>
                <w:szCs w:val="24"/>
              </w:rPr>
            </w:pPr>
          </w:p>
          <w:p w14:paraId="7F2C9B7F" w14:textId="77777777" w:rsidR="0066658D" w:rsidRPr="00354135" w:rsidRDefault="0066658D" w:rsidP="00BB3C43">
            <w:pPr>
              <w:ind w:left="0" w:hanging="2"/>
              <w:rPr>
                <w:rFonts w:ascii="Times New Roman" w:hAnsi="Times New Roman" w:cs="Times New Roman"/>
                <w:sz w:val="24"/>
                <w:szCs w:val="24"/>
              </w:rPr>
            </w:pPr>
          </w:p>
          <w:p w14:paraId="4D092AFD" w14:textId="311CD48A" w:rsidR="0066658D" w:rsidRPr="00354135" w:rsidRDefault="0066658D" w:rsidP="00BB3C43">
            <w:pPr>
              <w:tabs>
                <w:tab w:val="left" w:pos="678"/>
              </w:tabs>
              <w:ind w:left="0" w:hanging="2"/>
              <w:rPr>
                <w:rFonts w:ascii="Times New Roman" w:hAnsi="Times New Roman" w:cs="Times New Roman"/>
                <w:sz w:val="24"/>
                <w:szCs w:val="24"/>
              </w:rPr>
            </w:pPr>
          </w:p>
        </w:tc>
      </w:tr>
      <w:tr w:rsidR="0066658D" w:rsidRPr="002C6FA7" w14:paraId="5360E7ED" w14:textId="77777777" w:rsidTr="0066658D">
        <w:tc>
          <w:tcPr>
            <w:tcW w:w="993" w:type="dxa"/>
          </w:tcPr>
          <w:p w14:paraId="1CBD5D0B" w14:textId="77777777" w:rsidR="0066658D" w:rsidRPr="002C6FA7" w:rsidRDefault="0066658D" w:rsidP="00BB3C43">
            <w:pPr>
              <w:ind w:left="0" w:hanging="2"/>
              <w:jc w:val="center"/>
              <w:rPr>
                <w:rFonts w:ascii="Times New Roman" w:hAnsi="Times New Roman" w:cs="Times New Roman"/>
                <w:szCs w:val="24"/>
              </w:rPr>
            </w:pPr>
            <w:r>
              <w:rPr>
                <w:rFonts w:ascii="Times New Roman" w:hAnsi="Times New Roman" w:cs="Times New Roman"/>
                <w:szCs w:val="24"/>
              </w:rPr>
              <w:lastRenderedPageBreak/>
              <w:t>Q4</w:t>
            </w:r>
          </w:p>
        </w:tc>
        <w:tc>
          <w:tcPr>
            <w:tcW w:w="8363" w:type="dxa"/>
          </w:tcPr>
          <w:p w14:paraId="27A73727" w14:textId="77777777" w:rsidR="0066658D" w:rsidRPr="00354135" w:rsidRDefault="0066658D" w:rsidP="00CB63A1">
            <w:pPr>
              <w:pStyle w:val="ListParagraph"/>
              <w:numPr>
                <w:ilvl w:val="0"/>
                <w:numId w:val="22"/>
              </w:numPr>
              <w:spacing w:after="0" w:line="360" w:lineRule="auto"/>
              <w:rPr>
                <w:rFonts w:ascii="Times New Roman" w:hAnsi="Times New Roman" w:cs="Times New Roman"/>
                <w:szCs w:val="24"/>
                <w:lang w:val="en-US"/>
              </w:rPr>
            </w:pPr>
            <w:r w:rsidRPr="00354135">
              <w:rPr>
                <w:rFonts w:ascii="Times New Roman" w:hAnsi="Times New Roman" w:cs="Times New Roman"/>
                <w:szCs w:val="24"/>
                <w:lang w:val="en-US"/>
              </w:rPr>
              <w:t>Critically highlight the difference between PERT and CPM.</w:t>
            </w:r>
          </w:p>
          <w:p w14:paraId="54FBA9EF" w14:textId="455759E7" w:rsidR="0066658D" w:rsidRPr="00354135" w:rsidRDefault="00512D3D" w:rsidP="00CB63A1">
            <w:pPr>
              <w:pStyle w:val="ListParagraph"/>
              <w:numPr>
                <w:ilvl w:val="0"/>
                <w:numId w:val="22"/>
              </w:numPr>
              <w:spacing w:after="0" w:line="360" w:lineRule="auto"/>
              <w:rPr>
                <w:rFonts w:ascii="Times New Roman" w:hAnsi="Times New Roman" w:cs="Times New Roman"/>
                <w:szCs w:val="24"/>
                <w:lang w:val="en-US"/>
              </w:rPr>
            </w:pPr>
            <w:r>
              <w:rPr>
                <w:rFonts w:ascii="Times New Roman" w:hAnsi="Times New Roman" w:cs="Times New Roman"/>
                <w:szCs w:val="24"/>
                <w:lang w:val="en-US"/>
              </w:rPr>
              <w:t xml:space="preserve">Differentiate between projects and </w:t>
            </w:r>
            <w:r w:rsidR="0066658D" w:rsidRPr="00354135">
              <w:rPr>
                <w:rFonts w:ascii="Times New Roman" w:hAnsi="Times New Roman" w:cs="Times New Roman"/>
                <w:szCs w:val="24"/>
                <w:lang w:val="en-US"/>
              </w:rPr>
              <w:t>routine activities</w:t>
            </w:r>
            <w:r w:rsidR="007F2F15">
              <w:rPr>
                <w:rFonts w:ascii="Times New Roman" w:hAnsi="Times New Roman" w:cs="Times New Roman"/>
                <w:szCs w:val="24"/>
                <w:lang w:val="en-US"/>
              </w:rPr>
              <w:t xml:space="preserve">. </w:t>
            </w:r>
            <w:r w:rsidR="007F2F15" w:rsidRPr="007F2F15">
              <w:rPr>
                <w:rFonts w:ascii="Times New Roman" w:hAnsi="Times New Roman" w:cs="Times New Roman"/>
                <w:szCs w:val="24"/>
                <w:lang w:val="en-US"/>
              </w:rPr>
              <w:t>What is project management?</w:t>
            </w:r>
          </w:p>
        </w:tc>
        <w:tc>
          <w:tcPr>
            <w:tcW w:w="850" w:type="dxa"/>
          </w:tcPr>
          <w:p w14:paraId="55B31CB3" w14:textId="5D2FCACE" w:rsidR="0066658D" w:rsidRPr="00354135" w:rsidRDefault="002C3981" w:rsidP="00BB3C43">
            <w:pPr>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10</w:t>
            </w:r>
          </w:p>
        </w:tc>
      </w:tr>
      <w:tr w:rsidR="0066658D" w:rsidRPr="002C6FA7" w14:paraId="3CD8A7E3" w14:textId="77777777" w:rsidTr="0066658D">
        <w:tc>
          <w:tcPr>
            <w:tcW w:w="993" w:type="dxa"/>
          </w:tcPr>
          <w:p w14:paraId="47AE5453" w14:textId="77777777" w:rsidR="0066658D" w:rsidRPr="002C6FA7" w:rsidRDefault="0066658D" w:rsidP="00BB3C43">
            <w:pPr>
              <w:ind w:left="0" w:hanging="2"/>
              <w:jc w:val="center"/>
              <w:rPr>
                <w:rFonts w:ascii="Times New Roman" w:hAnsi="Times New Roman" w:cs="Times New Roman"/>
                <w:szCs w:val="24"/>
              </w:rPr>
            </w:pPr>
            <w:r w:rsidRPr="002C6FA7">
              <w:rPr>
                <w:rFonts w:ascii="Times New Roman" w:hAnsi="Times New Roman" w:cs="Times New Roman"/>
                <w:szCs w:val="24"/>
              </w:rPr>
              <w:t>Q</w:t>
            </w:r>
            <w:r>
              <w:rPr>
                <w:rFonts w:ascii="Times New Roman" w:hAnsi="Times New Roman" w:cs="Times New Roman"/>
                <w:szCs w:val="24"/>
              </w:rPr>
              <w:t>5</w:t>
            </w:r>
            <w:r w:rsidRPr="002C6FA7">
              <w:rPr>
                <w:rFonts w:ascii="Times New Roman" w:hAnsi="Times New Roman" w:cs="Times New Roman"/>
                <w:szCs w:val="24"/>
              </w:rPr>
              <w:t>.</w:t>
            </w:r>
          </w:p>
        </w:tc>
        <w:tc>
          <w:tcPr>
            <w:tcW w:w="8363" w:type="dxa"/>
          </w:tcPr>
          <w:p w14:paraId="05E5DD35" w14:textId="77777777" w:rsidR="0066658D" w:rsidRPr="00354135" w:rsidRDefault="0066658D" w:rsidP="00BB3C43">
            <w:pPr>
              <w:spacing w:line="360" w:lineRule="auto"/>
              <w:ind w:left="0" w:hanging="2"/>
              <w:rPr>
                <w:rFonts w:ascii="Times New Roman" w:hAnsi="Times New Roman" w:cs="Times New Roman"/>
                <w:sz w:val="24"/>
                <w:szCs w:val="24"/>
              </w:rPr>
            </w:pPr>
            <w:r w:rsidRPr="00354135">
              <w:rPr>
                <w:rFonts w:ascii="Times New Roman" w:hAnsi="Times New Roman" w:cs="Times New Roman"/>
                <w:sz w:val="24"/>
                <w:szCs w:val="24"/>
              </w:rPr>
              <w:t xml:space="preserve">A construction company has undertaken a small infrastructure project that involves multiple tasks (A to G). The company has a limited labor workforce and can allocate a maximum of nine laborers per day due to budget constraints and workforce availability. However, if the current project schedule is followed, there are certain days when labor demand exceeds the available workforce. The project manager must reschedule activities strategically to ensure that no more than nine laborers are working on any given day while keeping the project on track. Allocate the required resources, then level them so that the subcontractor does not use more than nine laborers at any time. </w:t>
            </w:r>
          </w:p>
          <w:tbl>
            <w:tblPr>
              <w:tblStyle w:val="TableGrid"/>
              <w:tblW w:w="0" w:type="auto"/>
              <w:tblLook w:val="04A0" w:firstRow="1" w:lastRow="0" w:firstColumn="1" w:lastColumn="0" w:noHBand="0" w:noVBand="1"/>
            </w:tblPr>
            <w:tblGrid>
              <w:gridCol w:w="1113"/>
              <w:gridCol w:w="1751"/>
              <w:gridCol w:w="3062"/>
              <w:gridCol w:w="2146"/>
            </w:tblGrid>
            <w:tr w:rsidR="0066658D" w:rsidRPr="00354135" w14:paraId="001D3F2A" w14:textId="77777777" w:rsidTr="00BB3C43">
              <w:tc>
                <w:tcPr>
                  <w:tcW w:w="0" w:type="auto"/>
                  <w:vAlign w:val="center"/>
                  <w:hideMark/>
                </w:tcPr>
                <w:p w14:paraId="5E63E0B1" w14:textId="77777777" w:rsidR="0066658D" w:rsidRPr="00354135" w:rsidRDefault="0066658D" w:rsidP="00BB3C43">
                  <w:pPr>
                    <w:spacing w:after="160" w:line="278" w:lineRule="auto"/>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Activity</w:t>
                  </w:r>
                </w:p>
              </w:tc>
              <w:tc>
                <w:tcPr>
                  <w:tcW w:w="0" w:type="auto"/>
                  <w:vAlign w:val="center"/>
                  <w:hideMark/>
                </w:tcPr>
                <w:p w14:paraId="38AFC71C" w14:textId="77777777" w:rsidR="0066658D" w:rsidRPr="00354135" w:rsidRDefault="0066658D" w:rsidP="00BB3C43">
                  <w:pPr>
                    <w:spacing w:after="160" w:line="278" w:lineRule="auto"/>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Duration (Days)</w:t>
                  </w:r>
                </w:p>
              </w:tc>
              <w:tc>
                <w:tcPr>
                  <w:tcW w:w="0" w:type="auto"/>
                  <w:vAlign w:val="center"/>
                  <w:hideMark/>
                </w:tcPr>
                <w:p w14:paraId="4A764AB9" w14:textId="77777777" w:rsidR="0066658D" w:rsidRPr="00354135" w:rsidRDefault="0066658D" w:rsidP="00BB3C43">
                  <w:pPr>
                    <w:spacing w:after="160" w:line="278" w:lineRule="auto"/>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Immediate Predecessor(s) (IPA)</w:t>
                  </w:r>
                </w:p>
              </w:tc>
              <w:tc>
                <w:tcPr>
                  <w:tcW w:w="0" w:type="auto"/>
                  <w:vAlign w:val="center"/>
                  <w:hideMark/>
                </w:tcPr>
                <w:p w14:paraId="371D74F9" w14:textId="77777777" w:rsidR="0066658D" w:rsidRPr="00354135" w:rsidRDefault="0066658D" w:rsidP="00BB3C43">
                  <w:pPr>
                    <w:spacing w:after="160" w:line="278" w:lineRule="auto"/>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Labor Requirement</w:t>
                  </w:r>
                </w:p>
              </w:tc>
            </w:tr>
            <w:tr w:rsidR="0066658D" w:rsidRPr="00354135" w14:paraId="040D2B09" w14:textId="77777777" w:rsidTr="00BB3C43">
              <w:tc>
                <w:tcPr>
                  <w:tcW w:w="0" w:type="auto"/>
                  <w:vAlign w:val="center"/>
                  <w:hideMark/>
                </w:tcPr>
                <w:p w14:paraId="7D0CE567"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0" w:type="auto"/>
                  <w:vAlign w:val="center"/>
                  <w:hideMark/>
                </w:tcPr>
                <w:p w14:paraId="72C994A1"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w:t>
                  </w:r>
                </w:p>
              </w:tc>
              <w:tc>
                <w:tcPr>
                  <w:tcW w:w="0" w:type="auto"/>
                  <w:vAlign w:val="center"/>
                  <w:hideMark/>
                </w:tcPr>
                <w:p w14:paraId="3A57E896"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w:t>
                  </w:r>
                </w:p>
              </w:tc>
              <w:tc>
                <w:tcPr>
                  <w:tcW w:w="0" w:type="auto"/>
                  <w:vAlign w:val="center"/>
                  <w:hideMark/>
                </w:tcPr>
                <w:p w14:paraId="5982A552"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r>
            <w:tr w:rsidR="0066658D" w:rsidRPr="00354135" w14:paraId="2E7C8614" w14:textId="77777777" w:rsidTr="00BB3C43">
              <w:tc>
                <w:tcPr>
                  <w:tcW w:w="0" w:type="auto"/>
                  <w:vAlign w:val="center"/>
                  <w:hideMark/>
                </w:tcPr>
                <w:p w14:paraId="0838AF7F"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B</w:t>
                  </w:r>
                </w:p>
              </w:tc>
              <w:tc>
                <w:tcPr>
                  <w:tcW w:w="0" w:type="auto"/>
                  <w:vAlign w:val="center"/>
                  <w:hideMark/>
                </w:tcPr>
                <w:p w14:paraId="01B14999"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c>
                <w:tcPr>
                  <w:tcW w:w="0" w:type="auto"/>
                  <w:vAlign w:val="center"/>
                  <w:hideMark/>
                </w:tcPr>
                <w:p w14:paraId="09611760"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0" w:type="auto"/>
                  <w:vAlign w:val="center"/>
                  <w:hideMark/>
                </w:tcPr>
                <w:p w14:paraId="6CCA7878"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w:t>
                  </w:r>
                </w:p>
              </w:tc>
            </w:tr>
            <w:tr w:rsidR="0066658D" w:rsidRPr="00354135" w14:paraId="24815AC0" w14:textId="77777777" w:rsidTr="00BB3C43">
              <w:tc>
                <w:tcPr>
                  <w:tcW w:w="0" w:type="auto"/>
                  <w:vAlign w:val="center"/>
                  <w:hideMark/>
                </w:tcPr>
                <w:p w14:paraId="7A306695"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C</w:t>
                  </w:r>
                </w:p>
              </w:tc>
              <w:tc>
                <w:tcPr>
                  <w:tcW w:w="0" w:type="auto"/>
                  <w:vAlign w:val="center"/>
                  <w:hideMark/>
                </w:tcPr>
                <w:p w14:paraId="2DDC609C"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0" w:type="auto"/>
                  <w:vAlign w:val="center"/>
                  <w:hideMark/>
                </w:tcPr>
                <w:p w14:paraId="7A730B86"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0" w:type="auto"/>
                  <w:vAlign w:val="center"/>
                  <w:hideMark/>
                </w:tcPr>
                <w:p w14:paraId="2A8DFF21"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r>
            <w:tr w:rsidR="0066658D" w:rsidRPr="00354135" w14:paraId="139D3459" w14:textId="77777777" w:rsidTr="00BB3C43">
              <w:tc>
                <w:tcPr>
                  <w:tcW w:w="0" w:type="auto"/>
                  <w:vAlign w:val="center"/>
                  <w:hideMark/>
                </w:tcPr>
                <w:p w14:paraId="11832F5A"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D</w:t>
                  </w:r>
                </w:p>
              </w:tc>
              <w:tc>
                <w:tcPr>
                  <w:tcW w:w="0" w:type="auto"/>
                  <w:vAlign w:val="center"/>
                  <w:hideMark/>
                </w:tcPr>
                <w:p w14:paraId="70BC3AA0"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8</w:t>
                  </w:r>
                </w:p>
              </w:tc>
              <w:tc>
                <w:tcPr>
                  <w:tcW w:w="0" w:type="auto"/>
                  <w:vAlign w:val="center"/>
                  <w:hideMark/>
                </w:tcPr>
                <w:p w14:paraId="00220F67"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A</w:t>
                  </w:r>
                </w:p>
              </w:tc>
              <w:tc>
                <w:tcPr>
                  <w:tcW w:w="0" w:type="auto"/>
                  <w:vAlign w:val="center"/>
                  <w:hideMark/>
                </w:tcPr>
                <w:p w14:paraId="35B59EE3"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2</w:t>
                  </w:r>
                </w:p>
              </w:tc>
            </w:tr>
            <w:tr w:rsidR="0066658D" w:rsidRPr="00354135" w14:paraId="7AAD54FD" w14:textId="77777777" w:rsidTr="00BB3C43">
              <w:tc>
                <w:tcPr>
                  <w:tcW w:w="0" w:type="auto"/>
                  <w:vAlign w:val="center"/>
                  <w:hideMark/>
                </w:tcPr>
                <w:p w14:paraId="10EDFFF2"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E</w:t>
                  </w:r>
                </w:p>
              </w:tc>
              <w:tc>
                <w:tcPr>
                  <w:tcW w:w="0" w:type="auto"/>
                  <w:vAlign w:val="center"/>
                  <w:hideMark/>
                </w:tcPr>
                <w:p w14:paraId="15809094"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6</w:t>
                  </w:r>
                </w:p>
              </w:tc>
              <w:tc>
                <w:tcPr>
                  <w:tcW w:w="0" w:type="auto"/>
                  <w:vAlign w:val="center"/>
                  <w:hideMark/>
                </w:tcPr>
                <w:p w14:paraId="003730F2"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B</w:t>
                  </w:r>
                </w:p>
              </w:tc>
              <w:tc>
                <w:tcPr>
                  <w:tcW w:w="0" w:type="auto"/>
                  <w:vAlign w:val="center"/>
                  <w:hideMark/>
                </w:tcPr>
                <w:p w14:paraId="605D69B6"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r>
            <w:tr w:rsidR="0066658D" w:rsidRPr="00354135" w14:paraId="400C381C" w14:textId="77777777" w:rsidTr="00BB3C43">
              <w:tc>
                <w:tcPr>
                  <w:tcW w:w="0" w:type="auto"/>
                  <w:vAlign w:val="center"/>
                  <w:hideMark/>
                </w:tcPr>
                <w:p w14:paraId="66A26F62"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F</w:t>
                  </w:r>
                </w:p>
              </w:tc>
              <w:tc>
                <w:tcPr>
                  <w:tcW w:w="0" w:type="auto"/>
                  <w:vAlign w:val="center"/>
                  <w:hideMark/>
                </w:tcPr>
                <w:p w14:paraId="0097FE03"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c>
                <w:tcPr>
                  <w:tcW w:w="0" w:type="auto"/>
                  <w:vAlign w:val="center"/>
                  <w:hideMark/>
                </w:tcPr>
                <w:p w14:paraId="61F872C8"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B, C</w:t>
                  </w:r>
                </w:p>
              </w:tc>
              <w:tc>
                <w:tcPr>
                  <w:tcW w:w="0" w:type="auto"/>
                  <w:vAlign w:val="center"/>
                  <w:hideMark/>
                </w:tcPr>
                <w:p w14:paraId="13585D9E"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3</w:t>
                  </w:r>
                </w:p>
              </w:tc>
            </w:tr>
            <w:tr w:rsidR="0066658D" w:rsidRPr="00354135" w14:paraId="2984E19B" w14:textId="77777777" w:rsidTr="00BB3C43">
              <w:tc>
                <w:tcPr>
                  <w:tcW w:w="0" w:type="auto"/>
                  <w:vAlign w:val="center"/>
                  <w:hideMark/>
                </w:tcPr>
                <w:p w14:paraId="2FD16F7A"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G</w:t>
                  </w:r>
                </w:p>
              </w:tc>
              <w:tc>
                <w:tcPr>
                  <w:tcW w:w="0" w:type="auto"/>
                  <w:vAlign w:val="center"/>
                  <w:hideMark/>
                </w:tcPr>
                <w:p w14:paraId="10AE64FA"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4</w:t>
                  </w:r>
                </w:p>
              </w:tc>
              <w:tc>
                <w:tcPr>
                  <w:tcW w:w="0" w:type="auto"/>
                  <w:vAlign w:val="center"/>
                  <w:hideMark/>
                </w:tcPr>
                <w:p w14:paraId="0D649381"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D, E, F</w:t>
                  </w:r>
                </w:p>
              </w:tc>
              <w:tc>
                <w:tcPr>
                  <w:tcW w:w="0" w:type="auto"/>
                  <w:vAlign w:val="center"/>
                  <w:hideMark/>
                </w:tcPr>
                <w:p w14:paraId="667B76AE" w14:textId="77777777" w:rsidR="0066658D" w:rsidRPr="00354135" w:rsidRDefault="0066658D" w:rsidP="00BB3C43">
                  <w:pPr>
                    <w:spacing w:after="160" w:line="278" w:lineRule="auto"/>
                    <w:ind w:left="0" w:hanging="2"/>
                    <w:jc w:val="center"/>
                    <w:rPr>
                      <w:rFonts w:ascii="Times New Roman" w:hAnsi="Times New Roman" w:cs="Times New Roman"/>
                      <w:sz w:val="24"/>
                      <w:szCs w:val="24"/>
                    </w:rPr>
                  </w:pPr>
                  <w:r w:rsidRPr="00354135">
                    <w:rPr>
                      <w:rFonts w:ascii="Times New Roman" w:hAnsi="Times New Roman" w:cs="Times New Roman"/>
                      <w:sz w:val="24"/>
                      <w:szCs w:val="24"/>
                    </w:rPr>
                    <w:t>5</w:t>
                  </w:r>
                </w:p>
              </w:tc>
            </w:tr>
          </w:tbl>
          <w:p w14:paraId="69CFBC77" w14:textId="77777777" w:rsidR="0066658D" w:rsidRPr="00354135" w:rsidRDefault="0066658D" w:rsidP="00BB3C43">
            <w:pPr>
              <w:spacing w:line="360" w:lineRule="auto"/>
              <w:ind w:left="0" w:hanging="2"/>
              <w:rPr>
                <w:rFonts w:ascii="Times New Roman" w:hAnsi="Times New Roman" w:cs="Times New Roman"/>
                <w:sz w:val="24"/>
                <w:szCs w:val="24"/>
              </w:rPr>
            </w:pPr>
          </w:p>
        </w:tc>
        <w:tc>
          <w:tcPr>
            <w:tcW w:w="850" w:type="dxa"/>
          </w:tcPr>
          <w:p w14:paraId="617E142B" w14:textId="210E645D" w:rsidR="0066658D" w:rsidRPr="00354135" w:rsidRDefault="002C3981" w:rsidP="00BB3C43">
            <w:pPr>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10</w:t>
            </w:r>
          </w:p>
        </w:tc>
      </w:tr>
      <w:tr w:rsidR="0066658D" w:rsidRPr="002C6FA7" w14:paraId="3A081113" w14:textId="77777777" w:rsidTr="009779E3">
        <w:trPr>
          <w:trHeight w:val="5944"/>
        </w:trPr>
        <w:tc>
          <w:tcPr>
            <w:tcW w:w="993" w:type="dxa"/>
          </w:tcPr>
          <w:p w14:paraId="62EF9104" w14:textId="77777777" w:rsidR="0066658D" w:rsidRPr="002C6FA7" w:rsidRDefault="0066658D" w:rsidP="002C3981">
            <w:pPr>
              <w:ind w:leftChars="0" w:left="0" w:firstLineChars="0" w:firstLine="0"/>
              <w:jc w:val="center"/>
              <w:rPr>
                <w:rFonts w:ascii="Times New Roman" w:hAnsi="Times New Roman" w:cs="Times New Roman"/>
                <w:szCs w:val="24"/>
              </w:rPr>
            </w:pPr>
            <w:r>
              <w:rPr>
                <w:rFonts w:ascii="Times New Roman" w:hAnsi="Times New Roman" w:cs="Times New Roman"/>
                <w:szCs w:val="24"/>
              </w:rPr>
              <w:lastRenderedPageBreak/>
              <w:t>Q6.</w:t>
            </w:r>
          </w:p>
        </w:tc>
        <w:tc>
          <w:tcPr>
            <w:tcW w:w="8363" w:type="dxa"/>
          </w:tcPr>
          <w:p w14:paraId="772C9F6D" w14:textId="2F4B8B67" w:rsidR="00FA5EC4" w:rsidRDefault="00E91B09" w:rsidP="00607283">
            <w:pPr>
              <w:spacing w:line="360" w:lineRule="auto"/>
              <w:ind w:leftChars="0" w:left="0" w:firstLineChars="0" w:firstLine="0"/>
              <w:rPr>
                <w:rFonts w:ascii="Times New Roman" w:hAnsi="Times New Roman" w:cs="Times New Roman"/>
                <w:sz w:val="24"/>
                <w:szCs w:val="24"/>
              </w:rPr>
            </w:pPr>
            <w:r w:rsidRPr="00E91B09">
              <w:rPr>
                <w:rFonts w:ascii="Times New Roman" w:hAnsi="Times New Roman" w:cs="Times New Roman"/>
                <w:sz w:val="24"/>
                <w:szCs w:val="24"/>
              </w:rPr>
              <w:t>A project consisting of eight activities was reviewed at the completion 14 days after its start.</w:t>
            </w:r>
            <w:r w:rsidR="0028345F">
              <w:rPr>
                <w:rFonts w:ascii="Times New Roman" w:hAnsi="Times New Roman" w:cs="Times New Roman"/>
                <w:sz w:val="24"/>
                <w:szCs w:val="24"/>
              </w:rPr>
              <w:t xml:space="preserve"> </w:t>
            </w:r>
            <w:r w:rsidR="00FB7AC9" w:rsidRPr="00FB7AC9">
              <w:rPr>
                <w:rFonts w:ascii="Times New Roman" w:hAnsi="Times New Roman" w:cs="Times New Roman"/>
                <w:sz w:val="24"/>
                <w:szCs w:val="24"/>
              </w:rPr>
              <w:t>Using the concept of earned value, find out the following at the end of the 14th day.</w:t>
            </w:r>
            <w:r w:rsidR="00FB7AC9" w:rsidRPr="00FB7AC9">
              <w:rPr>
                <w:rFonts w:ascii="Times New Roman" w:hAnsi="Times New Roman" w:cs="Times New Roman"/>
                <w:sz w:val="24"/>
                <w:szCs w:val="24"/>
              </w:rPr>
              <w:tab/>
            </w:r>
          </w:p>
          <w:p w14:paraId="27E3C751" w14:textId="3AAC184A" w:rsidR="00FB7AC9" w:rsidRPr="00FB7AC9" w:rsidRDefault="00FB7AC9" w:rsidP="00607283">
            <w:pPr>
              <w:spacing w:line="360" w:lineRule="auto"/>
              <w:ind w:leftChars="0" w:left="0" w:firstLineChars="0" w:firstLine="0"/>
              <w:rPr>
                <w:rFonts w:ascii="Times New Roman" w:hAnsi="Times New Roman" w:cs="Times New Roman"/>
                <w:sz w:val="24"/>
                <w:szCs w:val="24"/>
              </w:rPr>
            </w:pPr>
            <w:r w:rsidRPr="00FB7AC9">
              <w:rPr>
                <w:rFonts w:ascii="Times New Roman" w:hAnsi="Times New Roman" w:cs="Times New Roman"/>
                <w:sz w:val="24"/>
                <w:szCs w:val="24"/>
              </w:rPr>
              <w:t>i.</w:t>
            </w:r>
            <w:r w:rsidRPr="00FB7AC9">
              <w:rPr>
                <w:rFonts w:ascii="Times New Roman" w:hAnsi="Times New Roman" w:cs="Times New Roman"/>
                <w:sz w:val="24"/>
                <w:szCs w:val="24"/>
              </w:rPr>
              <w:tab/>
              <w:t>Schedule variance</w:t>
            </w:r>
          </w:p>
          <w:p w14:paraId="686241BE" w14:textId="77777777" w:rsidR="00FB7AC9" w:rsidRPr="00FB7AC9" w:rsidRDefault="00FB7AC9" w:rsidP="00FB7AC9">
            <w:pPr>
              <w:spacing w:line="360" w:lineRule="auto"/>
              <w:ind w:leftChars="0" w:firstLineChars="0" w:firstLine="0"/>
              <w:rPr>
                <w:rFonts w:ascii="Times New Roman" w:hAnsi="Times New Roman" w:cs="Times New Roman"/>
                <w:sz w:val="24"/>
                <w:szCs w:val="24"/>
              </w:rPr>
            </w:pPr>
            <w:r w:rsidRPr="00FB7AC9">
              <w:rPr>
                <w:rFonts w:ascii="Times New Roman" w:hAnsi="Times New Roman" w:cs="Times New Roman"/>
                <w:sz w:val="24"/>
                <w:szCs w:val="24"/>
              </w:rPr>
              <w:t>ii.</w:t>
            </w:r>
            <w:r w:rsidRPr="00FB7AC9">
              <w:rPr>
                <w:rFonts w:ascii="Times New Roman" w:hAnsi="Times New Roman" w:cs="Times New Roman"/>
                <w:sz w:val="24"/>
                <w:szCs w:val="24"/>
              </w:rPr>
              <w:tab/>
              <w:t>Cost variance</w:t>
            </w:r>
          </w:p>
          <w:p w14:paraId="1C8115A1" w14:textId="77777777" w:rsidR="00FB7AC9" w:rsidRPr="00FB7AC9" w:rsidRDefault="00FB7AC9" w:rsidP="00FB7AC9">
            <w:pPr>
              <w:spacing w:line="360" w:lineRule="auto"/>
              <w:ind w:leftChars="0" w:firstLineChars="0" w:firstLine="0"/>
              <w:rPr>
                <w:rFonts w:ascii="Times New Roman" w:hAnsi="Times New Roman" w:cs="Times New Roman"/>
                <w:sz w:val="24"/>
                <w:szCs w:val="24"/>
              </w:rPr>
            </w:pPr>
            <w:r w:rsidRPr="00FB7AC9">
              <w:rPr>
                <w:rFonts w:ascii="Times New Roman" w:hAnsi="Times New Roman" w:cs="Times New Roman"/>
                <w:sz w:val="24"/>
                <w:szCs w:val="24"/>
              </w:rPr>
              <w:t>iii.</w:t>
            </w:r>
            <w:r w:rsidRPr="00FB7AC9">
              <w:rPr>
                <w:rFonts w:ascii="Times New Roman" w:hAnsi="Times New Roman" w:cs="Times New Roman"/>
                <w:sz w:val="24"/>
                <w:szCs w:val="24"/>
              </w:rPr>
              <w:tab/>
              <w:t>Schedule performance index (SPI)</w:t>
            </w:r>
          </w:p>
          <w:p w14:paraId="1F2781C7" w14:textId="77777777" w:rsidR="00FB7AC9" w:rsidRPr="00FB7AC9" w:rsidRDefault="00FB7AC9" w:rsidP="00FB7AC9">
            <w:pPr>
              <w:spacing w:line="360" w:lineRule="auto"/>
              <w:ind w:leftChars="0" w:firstLineChars="0" w:firstLine="0"/>
              <w:rPr>
                <w:rFonts w:ascii="Times New Roman" w:hAnsi="Times New Roman" w:cs="Times New Roman"/>
                <w:sz w:val="24"/>
                <w:szCs w:val="24"/>
              </w:rPr>
            </w:pPr>
            <w:r w:rsidRPr="00FB7AC9">
              <w:rPr>
                <w:rFonts w:ascii="Times New Roman" w:hAnsi="Times New Roman" w:cs="Times New Roman"/>
                <w:sz w:val="24"/>
                <w:szCs w:val="24"/>
              </w:rPr>
              <w:t>iv.</w:t>
            </w:r>
            <w:r w:rsidRPr="00FB7AC9">
              <w:rPr>
                <w:rFonts w:ascii="Times New Roman" w:hAnsi="Times New Roman" w:cs="Times New Roman"/>
                <w:sz w:val="24"/>
                <w:szCs w:val="24"/>
              </w:rPr>
              <w:tab/>
              <w:t>Cost performance index (CPI)</w:t>
            </w:r>
          </w:p>
          <w:p w14:paraId="49AA834A" w14:textId="77777777" w:rsidR="00FB7AC9" w:rsidRPr="00FB7AC9" w:rsidRDefault="00FB7AC9" w:rsidP="00FB7AC9">
            <w:pPr>
              <w:spacing w:line="360" w:lineRule="auto"/>
              <w:ind w:leftChars="0" w:firstLineChars="0" w:firstLine="0"/>
              <w:rPr>
                <w:rFonts w:ascii="Times New Roman" w:hAnsi="Times New Roman" w:cs="Times New Roman"/>
                <w:sz w:val="24"/>
                <w:szCs w:val="24"/>
              </w:rPr>
            </w:pPr>
            <w:r w:rsidRPr="00FB7AC9">
              <w:rPr>
                <w:rFonts w:ascii="Times New Roman" w:hAnsi="Times New Roman" w:cs="Times New Roman"/>
                <w:sz w:val="24"/>
                <w:szCs w:val="24"/>
              </w:rPr>
              <w:t>v.</w:t>
            </w:r>
            <w:r w:rsidRPr="00FB7AC9">
              <w:rPr>
                <w:rFonts w:ascii="Times New Roman" w:hAnsi="Times New Roman" w:cs="Times New Roman"/>
                <w:sz w:val="24"/>
                <w:szCs w:val="24"/>
              </w:rPr>
              <w:tab/>
              <w:t>Expected time to complete (ETC)</w:t>
            </w:r>
          </w:p>
          <w:p w14:paraId="2D7B791D" w14:textId="77777777" w:rsidR="00FB7AC9" w:rsidRPr="00FB7AC9" w:rsidRDefault="00FB7AC9" w:rsidP="00FB7AC9">
            <w:pPr>
              <w:spacing w:line="360" w:lineRule="auto"/>
              <w:ind w:leftChars="0" w:firstLineChars="0" w:firstLine="0"/>
              <w:rPr>
                <w:rFonts w:ascii="Times New Roman" w:hAnsi="Times New Roman" w:cs="Times New Roman"/>
                <w:sz w:val="24"/>
                <w:szCs w:val="24"/>
              </w:rPr>
            </w:pPr>
            <w:r w:rsidRPr="00FB7AC9">
              <w:rPr>
                <w:rFonts w:ascii="Times New Roman" w:hAnsi="Times New Roman" w:cs="Times New Roman"/>
                <w:sz w:val="24"/>
                <w:szCs w:val="24"/>
              </w:rPr>
              <w:t>vi.</w:t>
            </w:r>
            <w:r w:rsidRPr="00FB7AC9">
              <w:rPr>
                <w:rFonts w:ascii="Times New Roman" w:hAnsi="Times New Roman" w:cs="Times New Roman"/>
                <w:sz w:val="24"/>
                <w:szCs w:val="24"/>
              </w:rPr>
              <w:tab/>
              <w:t>Expected cost at completion (EAC)</w:t>
            </w:r>
          </w:p>
          <w:p w14:paraId="3B142FB0" w14:textId="661D07CA" w:rsidR="0066658D" w:rsidRDefault="00FB7AC9" w:rsidP="00FB7AC9">
            <w:pPr>
              <w:spacing w:line="360" w:lineRule="auto"/>
              <w:ind w:leftChars="0" w:left="0" w:firstLineChars="0" w:firstLine="0"/>
              <w:rPr>
                <w:rFonts w:ascii="Times New Roman" w:hAnsi="Times New Roman" w:cs="Times New Roman"/>
                <w:sz w:val="24"/>
                <w:szCs w:val="24"/>
              </w:rPr>
            </w:pPr>
            <w:r w:rsidRPr="00FB7AC9">
              <w:rPr>
                <w:rFonts w:ascii="Times New Roman" w:hAnsi="Times New Roman" w:cs="Times New Roman"/>
                <w:sz w:val="24"/>
                <w:szCs w:val="24"/>
              </w:rPr>
              <w:t>What is your subjective analysis of the project performance based on SPI and CPI?</w:t>
            </w:r>
          </w:p>
          <w:p w14:paraId="059F1311" w14:textId="613A1723" w:rsidR="009779E3" w:rsidRPr="00354135" w:rsidRDefault="009779E3" w:rsidP="00765AA9">
            <w:pPr>
              <w:spacing w:line="360" w:lineRule="auto"/>
              <w:ind w:leftChars="0" w:left="0" w:firstLineChars="0" w:firstLine="0"/>
              <w:rPr>
                <w:rFonts w:ascii="Times New Roman" w:hAnsi="Times New Roman" w:cs="Times New Roman"/>
                <w:sz w:val="24"/>
                <w:szCs w:val="24"/>
              </w:rPr>
            </w:pPr>
            <w:r>
              <w:rPr>
                <w:noProof/>
              </w:rPr>
              <w:drawing>
                <wp:inline distT="0" distB="0" distL="0" distR="0" wp14:anchorId="0C968996" wp14:editId="4C53C059">
                  <wp:extent cx="4988560" cy="3048000"/>
                  <wp:effectExtent l="0" t="0" r="2540" b="0"/>
                  <wp:docPr id="120841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3326" name=""/>
                          <pic:cNvPicPr/>
                        </pic:nvPicPr>
                        <pic:blipFill>
                          <a:blip r:embed="rId8"/>
                          <a:stretch>
                            <a:fillRect/>
                          </a:stretch>
                        </pic:blipFill>
                        <pic:spPr>
                          <a:xfrm>
                            <a:off x="0" y="0"/>
                            <a:ext cx="5032336" cy="3074747"/>
                          </a:xfrm>
                          <a:prstGeom prst="rect">
                            <a:avLst/>
                          </a:prstGeom>
                        </pic:spPr>
                      </pic:pic>
                    </a:graphicData>
                  </a:graphic>
                </wp:inline>
              </w:drawing>
            </w:r>
          </w:p>
        </w:tc>
        <w:tc>
          <w:tcPr>
            <w:tcW w:w="850" w:type="dxa"/>
          </w:tcPr>
          <w:p w14:paraId="42AB206F" w14:textId="787E7114" w:rsidR="0066658D" w:rsidRPr="00354135" w:rsidRDefault="00490D9D" w:rsidP="00BB3C43">
            <w:pPr>
              <w:ind w:left="0" w:hanging="2"/>
              <w:jc w:val="center"/>
              <w:rPr>
                <w:rFonts w:ascii="Times New Roman" w:hAnsi="Times New Roman" w:cs="Times New Roman"/>
                <w:b/>
                <w:bCs/>
                <w:sz w:val="24"/>
                <w:szCs w:val="24"/>
              </w:rPr>
            </w:pPr>
            <w:r w:rsidRPr="00354135">
              <w:rPr>
                <w:rFonts w:ascii="Times New Roman" w:hAnsi="Times New Roman" w:cs="Times New Roman"/>
                <w:b/>
                <w:bCs/>
                <w:sz w:val="24"/>
                <w:szCs w:val="24"/>
              </w:rPr>
              <w:t>10</w:t>
            </w:r>
          </w:p>
        </w:tc>
      </w:tr>
      <w:tr w:rsidR="0066658D" w:rsidRPr="002C6FA7" w14:paraId="07413A0D" w14:textId="77777777" w:rsidTr="0066658D">
        <w:tc>
          <w:tcPr>
            <w:tcW w:w="993" w:type="dxa"/>
          </w:tcPr>
          <w:p w14:paraId="6283DC11" w14:textId="77777777" w:rsidR="0066658D" w:rsidRPr="002C6FA7" w:rsidRDefault="0066658D" w:rsidP="002C3981">
            <w:pPr>
              <w:spacing w:after="0"/>
              <w:ind w:left="0" w:hanging="2"/>
              <w:jc w:val="center"/>
              <w:rPr>
                <w:rFonts w:ascii="Times New Roman" w:hAnsi="Times New Roman" w:cs="Times New Roman"/>
                <w:szCs w:val="24"/>
              </w:rPr>
            </w:pPr>
            <w:r>
              <w:rPr>
                <w:rFonts w:ascii="Times New Roman" w:hAnsi="Times New Roman" w:cs="Times New Roman"/>
                <w:szCs w:val="24"/>
              </w:rPr>
              <w:t>Q7.</w:t>
            </w:r>
          </w:p>
        </w:tc>
        <w:tc>
          <w:tcPr>
            <w:tcW w:w="8363" w:type="dxa"/>
          </w:tcPr>
          <w:p w14:paraId="68C43CA7" w14:textId="77777777" w:rsidR="001A5AF3" w:rsidRPr="001A5AF3" w:rsidRDefault="001A5AF3" w:rsidP="001A5AF3">
            <w:pPr>
              <w:pStyle w:val="ListParagraph"/>
              <w:numPr>
                <w:ilvl w:val="0"/>
                <w:numId w:val="16"/>
              </w:numPr>
              <w:spacing w:after="0" w:line="360" w:lineRule="auto"/>
              <w:rPr>
                <w:rFonts w:ascii="Times New Roman" w:hAnsi="Times New Roman" w:cs="Times New Roman"/>
                <w:szCs w:val="24"/>
              </w:rPr>
            </w:pPr>
            <w:r w:rsidRPr="001A5AF3">
              <w:rPr>
                <w:rFonts w:ascii="Times New Roman" w:hAnsi="Times New Roman" w:cs="Times New Roman"/>
                <w:szCs w:val="24"/>
              </w:rPr>
              <w:t>A company is evaluating a project with the following details:</w:t>
            </w:r>
          </w:p>
          <w:p w14:paraId="4B57D02C" w14:textId="77777777" w:rsidR="001A5AF3" w:rsidRPr="001A5AF3" w:rsidRDefault="001A5AF3" w:rsidP="001A5AF3">
            <w:pPr>
              <w:spacing w:after="0" w:line="360" w:lineRule="auto"/>
              <w:ind w:leftChars="0" w:left="0" w:firstLineChars="0" w:firstLine="0"/>
              <w:rPr>
                <w:rFonts w:ascii="Times New Roman" w:hAnsi="Times New Roman" w:cs="Times New Roman"/>
                <w:szCs w:val="24"/>
              </w:rPr>
            </w:pPr>
            <w:r w:rsidRPr="001A5AF3">
              <w:rPr>
                <w:rFonts w:ascii="Times New Roman" w:hAnsi="Times New Roman" w:cs="Times New Roman"/>
                <w:szCs w:val="24"/>
              </w:rPr>
              <w:t>Initial Investment: ₹8,00,000</w:t>
            </w:r>
          </w:p>
          <w:p w14:paraId="02DA0B58" w14:textId="77777777" w:rsidR="001A5AF3" w:rsidRPr="001A5AF3" w:rsidRDefault="001A5AF3" w:rsidP="001A5AF3">
            <w:pPr>
              <w:spacing w:after="0" w:line="360" w:lineRule="auto"/>
              <w:ind w:leftChars="0" w:left="0" w:firstLineChars="0" w:firstLine="0"/>
              <w:rPr>
                <w:rFonts w:ascii="Times New Roman" w:hAnsi="Times New Roman" w:cs="Times New Roman"/>
                <w:szCs w:val="24"/>
              </w:rPr>
            </w:pPr>
            <w:r w:rsidRPr="001A5AF3">
              <w:rPr>
                <w:rFonts w:ascii="Times New Roman" w:hAnsi="Times New Roman" w:cs="Times New Roman"/>
                <w:szCs w:val="24"/>
              </w:rPr>
              <w:t>Annual Cash Flows: ₹2,50,000 for 5 years</w:t>
            </w:r>
          </w:p>
          <w:p w14:paraId="01F1DCE7" w14:textId="77777777" w:rsidR="001A5AF3" w:rsidRPr="001A5AF3" w:rsidRDefault="001A5AF3" w:rsidP="001A5AF3">
            <w:pPr>
              <w:spacing w:after="0" w:line="360" w:lineRule="auto"/>
              <w:ind w:leftChars="0" w:left="0" w:firstLineChars="0" w:firstLine="0"/>
              <w:rPr>
                <w:rFonts w:ascii="Times New Roman" w:hAnsi="Times New Roman" w:cs="Times New Roman"/>
                <w:szCs w:val="24"/>
              </w:rPr>
            </w:pPr>
            <w:r w:rsidRPr="001A5AF3">
              <w:rPr>
                <w:rFonts w:ascii="Times New Roman" w:hAnsi="Times New Roman" w:cs="Times New Roman"/>
                <w:szCs w:val="24"/>
              </w:rPr>
              <w:t>Discount Rate: 10%</w:t>
            </w:r>
          </w:p>
          <w:p w14:paraId="6428D31C" w14:textId="2EE929D0" w:rsidR="001A5AF3" w:rsidRPr="001A5AF3" w:rsidRDefault="001A5AF3" w:rsidP="001A5AF3">
            <w:pPr>
              <w:spacing w:after="0" w:line="360" w:lineRule="auto"/>
              <w:ind w:leftChars="0" w:left="0" w:firstLineChars="0" w:firstLine="0"/>
              <w:rPr>
                <w:rFonts w:ascii="Times New Roman" w:hAnsi="Times New Roman" w:cs="Times New Roman"/>
                <w:szCs w:val="24"/>
              </w:rPr>
            </w:pPr>
            <w:r w:rsidRPr="001A5AF3">
              <w:rPr>
                <w:rFonts w:ascii="Times New Roman" w:hAnsi="Times New Roman" w:cs="Times New Roman"/>
                <w:szCs w:val="24"/>
              </w:rPr>
              <w:t>Calculate the Net Present Value (NPV) of the project.</w:t>
            </w:r>
            <w:r w:rsidR="000A19BD">
              <w:rPr>
                <w:rFonts w:ascii="Times New Roman" w:hAnsi="Times New Roman" w:cs="Times New Roman"/>
                <w:szCs w:val="24"/>
              </w:rPr>
              <w:t xml:space="preserve"> </w:t>
            </w:r>
            <w:r w:rsidRPr="001A5AF3">
              <w:rPr>
                <w:rFonts w:ascii="Times New Roman" w:hAnsi="Times New Roman" w:cs="Times New Roman"/>
                <w:szCs w:val="24"/>
              </w:rPr>
              <w:t>Determine the Profitability Index (PI).</w:t>
            </w:r>
            <w:r w:rsidR="000A19BD">
              <w:rPr>
                <w:rFonts w:ascii="Times New Roman" w:hAnsi="Times New Roman" w:cs="Times New Roman"/>
                <w:szCs w:val="24"/>
              </w:rPr>
              <w:t xml:space="preserve"> </w:t>
            </w:r>
            <w:r w:rsidRPr="001A5AF3">
              <w:rPr>
                <w:rFonts w:ascii="Times New Roman" w:hAnsi="Times New Roman" w:cs="Times New Roman"/>
                <w:szCs w:val="24"/>
              </w:rPr>
              <w:t xml:space="preserve">Should the project be accepted? </w:t>
            </w:r>
          </w:p>
          <w:p w14:paraId="7EFA31BB" w14:textId="07CD7397" w:rsidR="0066658D" w:rsidRPr="00354135" w:rsidRDefault="000A19BD" w:rsidP="002C3981">
            <w:pPr>
              <w:pStyle w:val="ListParagraph"/>
              <w:numPr>
                <w:ilvl w:val="0"/>
                <w:numId w:val="16"/>
              </w:numPr>
              <w:spacing w:after="0" w:line="360" w:lineRule="auto"/>
              <w:ind w:left="0" w:hanging="2"/>
              <w:rPr>
                <w:rFonts w:ascii="Times New Roman" w:hAnsi="Times New Roman" w:cs="Times New Roman"/>
                <w:szCs w:val="24"/>
              </w:rPr>
            </w:pPr>
            <w:r w:rsidRPr="000A19BD">
              <w:rPr>
                <w:rFonts w:ascii="Times New Roman" w:hAnsi="Times New Roman" w:cs="Times New Roman"/>
                <w:szCs w:val="24"/>
              </w:rPr>
              <w:t xml:space="preserve">Explain the risk management process </w:t>
            </w:r>
            <w:r>
              <w:rPr>
                <w:rFonts w:ascii="Times New Roman" w:hAnsi="Times New Roman" w:cs="Times New Roman"/>
                <w:szCs w:val="24"/>
              </w:rPr>
              <w:t>i</w:t>
            </w:r>
            <w:r w:rsidRPr="000A19BD">
              <w:rPr>
                <w:rFonts w:ascii="Times New Roman" w:hAnsi="Times New Roman" w:cs="Times New Roman"/>
                <w:szCs w:val="24"/>
              </w:rPr>
              <w:t>n project management</w:t>
            </w:r>
            <w:r>
              <w:rPr>
                <w:rFonts w:ascii="Times New Roman" w:hAnsi="Times New Roman" w:cs="Times New Roman"/>
                <w:szCs w:val="24"/>
              </w:rPr>
              <w:t>.</w:t>
            </w:r>
          </w:p>
        </w:tc>
        <w:tc>
          <w:tcPr>
            <w:tcW w:w="850" w:type="dxa"/>
          </w:tcPr>
          <w:p w14:paraId="5F52D1A3" w14:textId="146ABEAF" w:rsidR="0066658D" w:rsidRPr="00354135" w:rsidRDefault="00490D9D" w:rsidP="002C3981">
            <w:pPr>
              <w:spacing w:after="0"/>
              <w:ind w:left="0" w:hanging="2"/>
              <w:jc w:val="center"/>
              <w:rPr>
                <w:rFonts w:ascii="Times New Roman" w:hAnsi="Times New Roman" w:cs="Times New Roman"/>
                <w:sz w:val="24"/>
                <w:szCs w:val="24"/>
              </w:rPr>
            </w:pPr>
            <w:r w:rsidRPr="00354135">
              <w:rPr>
                <w:rFonts w:ascii="Times New Roman" w:hAnsi="Times New Roman" w:cs="Times New Roman"/>
                <w:b/>
                <w:bCs/>
                <w:sz w:val="24"/>
                <w:szCs w:val="24"/>
              </w:rPr>
              <w:t>10</w:t>
            </w:r>
          </w:p>
        </w:tc>
      </w:tr>
    </w:tbl>
    <w:p w14:paraId="69F76EDA" w14:textId="77777777" w:rsidR="009A12ED" w:rsidRDefault="009A12ED">
      <w:pPr>
        <w:suppressAutoHyphens w:val="0"/>
        <w:ind w:leftChars="0" w:left="0" w:firstLineChars="0" w:firstLine="0"/>
        <w:textDirection w:val="lrTb"/>
        <w:textAlignment w:val="auto"/>
        <w:outlineLvl w:val="9"/>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53B280B5" w14:textId="4868F4C2" w:rsidR="00B02546" w:rsidRPr="00934539" w:rsidRDefault="00416AFE" w:rsidP="005133C9">
      <w:pPr>
        <w:spacing w:after="0" w:line="360" w:lineRule="auto"/>
        <w:ind w:leftChars="0" w:left="0" w:firstLineChars="0" w:firstLine="0"/>
        <w:rPr>
          <w:rFonts w:ascii="Times New Roman" w:eastAsia="Times New Roman" w:hAnsi="Times New Roman" w:cs="Times New Roman"/>
          <w:sz w:val="18"/>
          <w:szCs w:val="18"/>
        </w:rPr>
      </w:pPr>
      <w:r w:rsidRPr="00416AFE">
        <w:lastRenderedPageBreak/>
        <w:drawing>
          <wp:inline distT="0" distB="0" distL="0" distR="0" wp14:anchorId="0D5CFA43" wp14:editId="37C1E6E8">
            <wp:extent cx="5981700" cy="7686675"/>
            <wp:effectExtent l="0" t="0" r="0" b="9525"/>
            <wp:docPr id="36190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7686675"/>
                    </a:xfrm>
                    <a:prstGeom prst="rect">
                      <a:avLst/>
                    </a:prstGeom>
                    <a:noFill/>
                    <a:ln>
                      <a:noFill/>
                    </a:ln>
                  </pic:spPr>
                </pic:pic>
              </a:graphicData>
            </a:graphic>
          </wp:inline>
        </w:drawing>
      </w:r>
    </w:p>
    <w:sectPr w:rsidR="00B02546" w:rsidRPr="00934539" w:rsidSect="009A12ED">
      <w:pgSz w:w="11909" w:h="16834"/>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2E7"/>
    <w:multiLevelType w:val="hybridMultilevel"/>
    <w:tmpl w:val="4664023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5C33C23"/>
    <w:multiLevelType w:val="hybridMultilevel"/>
    <w:tmpl w:val="4AF290A2"/>
    <w:lvl w:ilvl="0" w:tplc="40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8C0647"/>
    <w:multiLevelType w:val="hybridMultilevel"/>
    <w:tmpl w:val="13BED6B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D0A6DD4"/>
    <w:multiLevelType w:val="hybridMultilevel"/>
    <w:tmpl w:val="62EA402A"/>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2601308"/>
    <w:multiLevelType w:val="hybridMultilevel"/>
    <w:tmpl w:val="89CAAB32"/>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26E434E"/>
    <w:multiLevelType w:val="hybridMultilevel"/>
    <w:tmpl w:val="8848CC84"/>
    <w:lvl w:ilvl="0" w:tplc="D58CD9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846243"/>
    <w:multiLevelType w:val="hybridMultilevel"/>
    <w:tmpl w:val="F32A4C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E40178"/>
    <w:multiLevelType w:val="hybridMultilevel"/>
    <w:tmpl w:val="267E1EE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6F63873"/>
    <w:multiLevelType w:val="hybridMultilevel"/>
    <w:tmpl w:val="038C7E86"/>
    <w:lvl w:ilvl="0" w:tplc="40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A824464"/>
    <w:multiLevelType w:val="hybridMultilevel"/>
    <w:tmpl w:val="EAAA40B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A88372B"/>
    <w:multiLevelType w:val="hybridMultilevel"/>
    <w:tmpl w:val="312E06C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66E3F11"/>
    <w:multiLevelType w:val="hybridMultilevel"/>
    <w:tmpl w:val="7E90D24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6957D89"/>
    <w:multiLevelType w:val="hybridMultilevel"/>
    <w:tmpl w:val="CF442428"/>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F622C85"/>
    <w:multiLevelType w:val="hybridMultilevel"/>
    <w:tmpl w:val="4C3AD1A0"/>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6B903BA"/>
    <w:multiLevelType w:val="hybridMultilevel"/>
    <w:tmpl w:val="42BED55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ACD066A"/>
    <w:multiLevelType w:val="hybridMultilevel"/>
    <w:tmpl w:val="7FE874B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E4D5495"/>
    <w:multiLevelType w:val="hybridMultilevel"/>
    <w:tmpl w:val="4282DB3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DB7FEA"/>
    <w:multiLevelType w:val="hybridMultilevel"/>
    <w:tmpl w:val="3258CED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1953336"/>
    <w:multiLevelType w:val="hybridMultilevel"/>
    <w:tmpl w:val="CE5E780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6BC62FC"/>
    <w:multiLevelType w:val="hybridMultilevel"/>
    <w:tmpl w:val="36AA9FF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F4370CF"/>
    <w:multiLevelType w:val="hybridMultilevel"/>
    <w:tmpl w:val="EAC0763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F94167F"/>
    <w:multiLevelType w:val="hybridMultilevel"/>
    <w:tmpl w:val="45C2953E"/>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30753973">
    <w:abstractNumId w:val="0"/>
  </w:num>
  <w:num w:numId="2" w16cid:durableId="606818105">
    <w:abstractNumId w:val="18"/>
  </w:num>
  <w:num w:numId="3" w16cid:durableId="804857450">
    <w:abstractNumId w:val="14"/>
  </w:num>
  <w:num w:numId="4" w16cid:durableId="1574118603">
    <w:abstractNumId w:val="11"/>
  </w:num>
  <w:num w:numId="5" w16cid:durableId="1802066994">
    <w:abstractNumId w:val="9"/>
  </w:num>
  <w:num w:numId="6" w16cid:durableId="36005654">
    <w:abstractNumId w:val="19"/>
  </w:num>
  <w:num w:numId="7" w16cid:durableId="94403816">
    <w:abstractNumId w:val="4"/>
  </w:num>
  <w:num w:numId="8" w16cid:durableId="1708139644">
    <w:abstractNumId w:val="13"/>
  </w:num>
  <w:num w:numId="9" w16cid:durableId="619070264">
    <w:abstractNumId w:val="17"/>
  </w:num>
  <w:num w:numId="10" w16cid:durableId="1636595333">
    <w:abstractNumId w:val="7"/>
  </w:num>
  <w:num w:numId="11" w16cid:durableId="1518541564">
    <w:abstractNumId w:val="5"/>
  </w:num>
  <w:num w:numId="12" w16cid:durableId="1178696818">
    <w:abstractNumId w:val="15"/>
  </w:num>
  <w:num w:numId="13" w16cid:durableId="1003436495">
    <w:abstractNumId w:val="2"/>
  </w:num>
  <w:num w:numId="14" w16cid:durableId="546915336">
    <w:abstractNumId w:val="10"/>
  </w:num>
  <w:num w:numId="15" w16cid:durableId="1203905787">
    <w:abstractNumId w:val="12"/>
  </w:num>
  <w:num w:numId="16" w16cid:durableId="679358544">
    <w:abstractNumId w:val="21"/>
  </w:num>
  <w:num w:numId="17" w16cid:durableId="914899652">
    <w:abstractNumId w:val="6"/>
  </w:num>
  <w:num w:numId="18" w16cid:durableId="1412504895">
    <w:abstractNumId w:val="1"/>
  </w:num>
  <w:num w:numId="19" w16cid:durableId="1259943349">
    <w:abstractNumId w:val="3"/>
  </w:num>
  <w:num w:numId="20" w16cid:durableId="123819016">
    <w:abstractNumId w:val="16"/>
  </w:num>
  <w:num w:numId="21" w16cid:durableId="1103300974">
    <w:abstractNumId w:val="8"/>
  </w:num>
  <w:num w:numId="22" w16cid:durableId="11593473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47E63"/>
    <w:rsid w:val="000A19BD"/>
    <w:rsid w:val="001074E9"/>
    <w:rsid w:val="00133D21"/>
    <w:rsid w:val="00143D7F"/>
    <w:rsid w:val="00161B16"/>
    <w:rsid w:val="00197574"/>
    <w:rsid w:val="001A4915"/>
    <w:rsid w:val="001A5AF3"/>
    <w:rsid w:val="001B1814"/>
    <w:rsid w:val="001B2F52"/>
    <w:rsid w:val="001B4399"/>
    <w:rsid w:val="001D30EF"/>
    <w:rsid w:val="0028345F"/>
    <w:rsid w:val="00293CCD"/>
    <w:rsid w:val="002A7FBD"/>
    <w:rsid w:val="002C3981"/>
    <w:rsid w:val="0031179F"/>
    <w:rsid w:val="003531D1"/>
    <w:rsid w:val="00354135"/>
    <w:rsid w:val="003B7F10"/>
    <w:rsid w:val="003F32B6"/>
    <w:rsid w:val="004050C7"/>
    <w:rsid w:val="00412791"/>
    <w:rsid w:val="00416AFE"/>
    <w:rsid w:val="00490D9D"/>
    <w:rsid w:val="004F4E83"/>
    <w:rsid w:val="00512D3D"/>
    <w:rsid w:val="005133C9"/>
    <w:rsid w:val="00545186"/>
    <w:rsid w:val="00582889"/>
    <w:rsid w:val="00586C65"/>
    <w:rsid w:val="005A3228"/>
    <w:rsid w:val="005D1B31"/>
    <w:rsid w:val="005D4570"/>
    <w:rsid w:val="005D5495"/>
    <w:rsid w:val="00607283"/>
    <w:rsid w:val="006273F8"/>
    <w:rsid w:val="0066658D"/>
    <w:rsid w:val="006951F4"/>
    <w:rsid w:val="006A10B7"/>
    <w:rsid w:val="006F201B"/>
    <w:rsid w:val="00703B10"/>
    <w:rsid w:val="00720AB3"/>
    <w:rsid w:val="00752198"/>
    <w:rsid w:val="00765AA9"/>
    <w:rsid w:val="00771F90"/>
    <w:rsid w:val="007F2F15"/>
    <w:rsid w:val="00816361"/>
    <w:rsid w:val="00822186"/>
    <w:rsid w:val="008F6A8C"/>
    <w:rsid w:val="00934539"/>
    <w:rsid w:val="00947320"/>
    <w:rsid w:val="00955F8A"/>
    <w:rsid w:val="009779E3"/>
    <w:rsid w:val="009A12ED"/>
    <w:rsid w:val="009C2264"/>
    <w:rsid w:val="009D6624"/>
    <w:rsid w:val="00A126DE"/>
    <w:rsid w:val="00A73055"/>
    <w:rsid w:val="00A96603"/>
    <w:rsid w:val="00AA1BE3"/>
    <w:rsid w:val="00AA6E17"/>
    <w:rsid w:val="00AD2153"/>
    <w:rsid w:val="00AE15F8"/>
    <w:rsid w:val="00B02546"/>
    <w:rsid w:val="00B04BA2"/>
    <w:rsid w:val="00B463DF"/>
    <w:rsid w:val="00B46F5D"/>
    <w:rsid w:val="00BB0CBD"/>
    <w:rsid w:val="00BC47F7"/>
    <w:rsid w:val="00C23889"/>
    <w:rsid w:val="00C26EF1"/>
    <w:rsid w:val="00CB2EEA"/>
    <w:rsid w:val="00CB63A1"/>
    <w:rsid w:val="00E36155"/>
    <w:rsid w:val="00E91B09"/>
    <w:rsid w:val="00EA607A"/>
    <w:rsid w:val="00F2710D"/>
    <w:rsid w:val="00F96C30"/>
    <w:rsid w:val="00FA5EC4"/>
    <w:rsid w:val="00FB7AC9"/>
    <w:rsid w:val="00FF41E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133C9"/>
    <w:pPr>
      <w:suppressAutoHyphens w:val="0"/>
      <w:spacing w:after="160" w:line="278" w:lineRule="auto"/>
      <w:ind w:leftChars="0" w:left="720" w:firstLineChars="0" w:firstLine="0"/>
      <w:contextualSpacing/>
      <w:textDirection w:val="lrTb"/>
      <w:textAlignment w:val="auto"/>
      <w:outlineLvl w:val="9"/>
    </w:pPr>
    <w:rPr>
      <w:rFonts w:asciiTheme="minorHAnsi" w:eastAsiaTheme="minorEastAsia" w:hAnsiTheme="minorHAnsi" w:cstheme="minorBidi"/>
      <w:kern w:val="2"/>
      <w:position w:val="0"/>
      <w:sz w:val="24"/>
      <w:szCs w:val="30"/>
      <w:lang w:val="en-IN" w:eastAsia="zh-CN"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8AFD30-CAC5-4DCC-A415-905BB1C9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862</Words>
  <Characters>4106</Characters>
  <Application>Microsoft Office Word</Application>
  <DocSecurity>0</DocSecurity>
  <Lines>273</Lines>
  <Paragraphs>236</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Ravindra Baliga</cp:lastModifiedBy>
  <cp:revision>36</cp:revision>
  <cp:lastPrinted>2025-09-19T06:27:00Z</cp:lastPrinted>
  <dcterms:created xsi:type="dcterms:W3CDTF">2025-09-19T05:55:00Z</dcterms:created>
  <dcterms:modified xsi:type="dcterms:W3CDTF">2025-09-19T06:48:00Z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a948d424-1698-4029-bcd6-86c07bd4aadf</vt:lpwstr>
  </property>
</Properties>
</file>