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88D350E" w:rsidR="00B04BA2" w:rsidRPr="001255A0" w:rsidRDefault="00B04BA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4E3358" w14:textId="77777777" w:rsidR="00B04BA2" w:rsidRPr="001255A0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221"/>
        <w:gridCol w:w="1105"/>
      </w:tblGrid>
      <w:tr w:rsidR="00934539" w:rsidRPr="001255A0" w14:paraId="6013C33F" w14:textId="77777777" w:rsidTr="0013014B">
        <w:trPr>
          <w:trHeight w:val="669"/>
        </w:trPr>
        <w:tc>
          <w:tcPr>
            <w:tcW w:w="1135" w:type="dxa"/>
          </w:tcPr>
          <w:p w14:paraId="1F1478C2" w14:textId="77777777" w:rsidR="00B04BA2" w:rsidRPr="001255A0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221" w:type="dxa"/>
          </w:tcPr>
          <w:p w14:paraId="6F697062" w14:textId="77777777" w:rsidR="00B04BA2" w:rsidRPr="001255A0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B094B80" w14:textId="77777777" w:rsidR="00B04BA2" w:rsidRPr="001255A0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1255A0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1255A0" w14:paraId="76AC2678" w14:textId="77777777" w:rsidTr="0013014B">
        <w:trPr>
          <w:trHeight w:val="1140"/>
        </w:trPr>
        <w:tc>
          <w:tcPr>
            <w:tcW w:w="1135" w:type="dxa"/>
          </w:tcPr>
          <w:p w14:paraId="713623D2" w14:textId="483D09A8" w:rsidR="00B04BA2" w:rsidRPr="001255A0" w:rsidRDefault="003877D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  <w:r w:rsidR="005E6425"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7D85FE7A" w14:textId="6FE6D84C" w:rsidR="00EE3E5F" w:rsidRPr="001255A0" w:rsidRDefault="00EE3E5F" w:rsidP="001255A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Chars="0" w:left="463" w:firstLineChars="0" w:hanging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“Patient Age Distribution Histogram.”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4"/>
              <w:gridCol w:w="4054"/>
            </w:tblGrid>
            <w:tr w:rsidR="00EE3E5F" w:rsidRPr="001255A0" w14:paraId="10CF8338" w14:textId="77777777" w:rsidTr="00EE3E5F">
              <w:tc>
                <w:tcPr>
                  <w:tcW w:w="4054" w:type="dxa"/>
                </w:tcPr>
                <w:p w14:paraId="61AA2913" w14:textId="77777777" w:rsidR="00EE3E5F" w:rsidRPr="001255A0" w:rsidRDefault="00EE3E5F" w:rsidP="00EE3E5F">
                  <w:pPr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384EFFE" w14:textId="77777777" w:rsidR="00463C0C" w:rsidRPr="001255A0" w:rsidRDefault="00EE3E5F" w:rsidP="00463C0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Chars="0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Explain what a histogram shows and why it is important in healthcare analytics. </w:t>
                  </w:r>
                </w:p>
                <w:p w14:paraId="23D004AA" w14:textId="77777777" w:rsidR="00463C0C" w:rsidRPr="001255A0" w:rsidRDefault="00EE3E5F" w:rsidP="00463C0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Chars="0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Interpret the pattern (high frequency age 0–5, peaks at 35–45, decline after 60).</w:t>
                  </w:r>
                </w:p>
                <w:p w14:paraId="23ECE4A5" w14:textId="5CFD1A91" w:rsidR="00EE3E5F" w:rsidRPr="001255A0" w:rsidRDefault="00EE3E5F" w:rsidP="00463C0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Chars="0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Recommend two managerial decisions based on the insights.</w:t>
                  </w:r>
                </w:p>
                <w:p w14:paraId="5DBEE5AF" w14:textId="618FC31F" w:rsidR="00463C0C" w:rsidRPr="001255A0" w:rsidRDefault="00463C0C" w:rsidP="00463C0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Chars="0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code to add title “Patient Age Distribution” to the graph.</w:t>
                  </w:r>
                </w:p>
                <w:p w14:paraId="5080C100" w14:textId="77777777" w:rsidR="00463C0C" w:rsidRPr="001255A0" w:rsidRDefault="00463C0C" w:rsidP="00463C0C">
                  <w:pPr>
                    <w:pStyle w:val="ListParagraph"/>
                    <w:spacing w:after="0" w:line="240" w:lineRule="auto"/>
                    <w:ind w:leftChars="0" w:left="358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4C4E3F5" w14:textId="77777777" w:rsidR="00EE3E5F" w:rsidRPr="001255A0" w:rsidRDefault="00EE3E5F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54" w:type="dxa"/>
                </w:tcPr>
                <w:p w14:paraId="506A15B4" w14:textId="5D1A6299" w:rsidR="00EE3E5F" w:rsidRPr="001255A0" w:rsidRDefault="00EE3E5F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8457700" wp14:editId="5C51AFA4">
                        <wp:extent cx="2451703" cy="1925303"/>
                        <wp:effectExtent l="0" t="0" r="6350" b="0"/>
                        <wp:docPr id="147178159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178159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5638" cy="1951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F7C0FA9" w14:textId="14138342" w:rsidR="00B04BA2" w:rsidRPr="001255A0" w:rsidRDefault="00B04BA2" w:rsidP="00EE3E5F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DC96679" w14:textId="77777777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5D045" w14:textId="77777777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34065" w14:textId="1684A35A" w:rsidR="00B04BA2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3</w:t>
            </w:r>
          </w:p>
          <w:p w14:paraId="7A524999" w14:textId="77777777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F66EBD" w14:textId="77777777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C7E38" w14:textId="76DA3956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  <w:p w14:paraId="0A1506BE" w14:textId="77777777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EB532" w14:textId="77777777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AEDB1" w14:textId="457A6A8A" w:rsidR="00EE3E5F" w:rsidRPr="001255A0" w:rsidRDefault="00EE3E5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B2082"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  <w:p w14:paraId="2C546A6A" w14:textId="77777777" w:rsidR="00463C0C" w:rsidRPr="001255A0" w:rsidRDefault="00463C0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0571B7FD" w14:textId="728D355A" w:rsidR="00463C0C" w:rsidRPr="001255A0" w:rsidRDefault="00463C0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B2082"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CO2</w:t>
            </w:r>
            <w:proofErr w:type="gramEnd"/>
          </w:p>
        </w:tc>
      </w:tr>
      <w:tr w:rsidR="003B2082" w:rsidRPr="001255A0" w14:paraId="356D0AB6" w14:textId="77777777" w:rsidTr="0013014B">
        <w:trPr>
          <w:trHeight w:val="1140"/>
        </w:trPr>
        <w:tc>
          <w:tcPr>
            <w:tcW w:w="1135" w:type="dxa"/>
          </w:tcPr>
          <w:p w14:paraId="75BF22C6" w14:textId="77777777" w:rsidR="003B2082" w:rsidRPr="001255A0" w:rsidRDefault="003B2082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11347341"/>
          </w:p>
        </w:tc>
        <w:tc>
          <w:tcPr>
            <w:tcW w:w="8221" w:type="dxa"/>
          </w:tcPr>
          <w:p w14:paraId="4EA58994" w14:textId="3BD82896" w:rsidR="003B2082" w:rsidRPr="001255A0" w:rsidRDefault="00FF59DF" w:rsidP="003B20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the following Dataset and write Python code -</w:t>
            </w:r>
          </w:p>
          <w:tbl>
            <w:tblPr>
              <w:tblStyle w:val="TableGrid"/>
              <w:tblW w:w="7408" w:type="dxa"/>
              <w:tblInd w:w="4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4"/>
              <w:gridCol w:w="3704"/>
            </w:tblGrid>
            <w:tr w:rsidR="00FF59DF" w:rsidRPr="001255A0" w14:paraId="56E24011" w14:textId="77777777" w:rsidTr="0013014B">
              <w:trPr>
                <w:trHeight w:val="1823"/>
              </w:trPr>
              <w:tc>
                <w:tcPr>
                  <w:tcW w:w="3704" w:type="dxa"/>
                </w:tcPr>
                <w:p w14:paraId="3424BBF2" w14:textId="3514D7B5" w:rsidR="00FF59DF" w:rsidRPr="001255A0" w:rsidRDefault="00FF59DF" w:rsidP="00FF59DF">
                  <w:pPr>
                    <w:pStyle w:val="ListParagraph"/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BA41D82" wp14:editId="620CED80">
                        <wp:extent cx="2200402" cy="1112669"/>
                        <wp:effectExtent l="19050" t="19050" r="9525" b="11430"/>
                        <wp:docPr id="11814729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147298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2374" cy="112377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04" w:type="dxa"/>
                </w:tcPr>
                <w:p w14:paraId="37CFA6F7" w14:textId="3B9579B9" w:rsidR="00FF59DF" w:rsidRPr="001255A0" w:rsidRDefault="00FF59DF" w:rsidP="0013014B">
                  <w:pPr>
                    <w:pStyle w:val="ListParagraph"/>
                    <w:spacing w:after="0" w:line="240" w:lineRule="auto"/>
                    <w:ind w:leftChars="0" w:left="303" w:firstLineChars="0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to show first 4 and last 3 rows data.</w:t>
                  </w:r>
                </w:p>
                <w:p w14:paraId="3017376B" w14:textId="429D692A" w:rsidR="00FF59DF" w:rsidRPr="001255A0" w:rsidRDefault="00FF59DF" w:rsidP="0013014B">
                  <w:pPr>
                    <w:pStyle w:val="ListParagraph"/>
                    <w:spacing w:after="0" w:line="240" w:lineRule="auto"/>
                    <w:ind w:leftChars="0" w:left="303" w:firstLineChars="0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to show the detailed information of the dataset.</w:t>
                  </w:r>
                </w:p>
                <w:p w14:paraId="3A00FAD9" w14:textId="457BF7B1" w:rsidR="00FF59DF" w:rsidRPr="001255A0" w:rsidRDefault="00FF59DF" w:rsidP="0013014B">
                  <w:pPr>
                    <w:pStyle w:val="ListParagraph"/>
                    <w:spacing w:after="0" w:line="240" w:lineRule="auto"/>
                    <w:ind w:leftChars="0" w:left="303" w:firstLineChars="0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to display statistical details of the data.</w:t>
                  </w:r>
                </w:p>
                <w:p w14:paraId="6EFACB99" w14:textId="3A37FE27" w:rsidR="00FF59DF" w:rsidRPr="001255A0" w:rsidRDefault="00FF59DF" w:rsidP="0013014B">
                  <w:pPr>
                    <w:pStyle w:val="ListParagraph"/>
                    <w:spacing w:after="0" w:line="240" w:lineRule="auto"/>
                    <w:ind w:leftChars="0" w:left="303" w:firstLineChars="0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d. to </w:t>
                  </w:r>
                  <w:r w:rsidR="0013014B"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read this dataset.</w:t>
                  </w:r>
                </w:p>
                <w:p w14:paraId="004AF694" w14:textId="7170A416" w:rsidR="0013014B" w:rsidRPr="001255A0" w:rsidRDefault="0013014B" w:rsidP="0013014B">
                  <w:pPr>
                    <w:pStyle w:val="ListParagraph"/>
                    <w:spacing w:after="0" w:line="240" w:lineRule="auto"/>
                    <w:ind w:leftChars="0" w:left="303" w:firstLineChars="0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 to display the count of null values in each column.</w:t>
                  </w:r>
                </w:p>
              </w:tc>
            </w:tr>
          </w:tbl>
          <w:p w14:paraId="40A5F0B4" w14:textId="28DBA005" w:rsidR="00FF59DF" w:rsidRPr="001255A0" w:rsidRDefault="00FF59DF" w:rsidP="00FF59DF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90FFD16" w14:textId="6CE39022" w:rsidR="003B2082" w:rsidRPr="001255A0" w:rsidRDefault="0013014B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CO2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5E6425" w:rsidRPr="001255A0" w14:paraId="6E644961" w14:textId="77777777" w:rsidTr="0013014B">
        <w:trPr>
          <w:trHeight w:val="1140"/>
        </w:trPr>
        <w:tc>
          <w:tcPr>
            <w:tcW w:w="1135" w:type="dxa"/>
          </w:tcPr>
          <w:p w14:paraId="2D878D33" w14:textId="16C96BE6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Q2.</w:t>
            </w:r>
          </w:p>
          <w:p w14:paraId="4440B365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DCB3BCA" w14:textId="576C9F0D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4"/>
              <w:gridCol w:w="4054"/>
            </w:tblGrid>
            <w:tr w:rsidR="005E6425" w:rsidRPr="001255A0" w14:paraId="2B3F9050" w14:textId="77777777" w:rsidTr="0013014B">
              <w:tc>
                <w:tcPr>
                  <w:tcW w:w="4054" w:type="dxa"/>
                </w:tcPr>
                <w:p w14:paraId="2D58A9A4" w14:textId="23B929A6" w:rsidR="005E6425" w:rsidRPr="001255A0" w:rsidRDefault="005E6425" w:rsidP="005E6425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17F940F" wp14:editId="3605E816">
                        <wp:extent cx="2535826" cy="1597152"/>
                        <wp:effectExtent l="0" t="0" r="0" b="3175"/>
                        <wp:docPr id="23193529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935297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4786" cy="1615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4" w:type="dxa"/>
                </w:tcPr>
                <w:p w14:paraId="51D7952C" w14:textId="77777777" w:rsidR="00463C0C" w:rsidRPr="001255A0" w:rsidRDefault="00BA710B" w:rsidP="00FF1B3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Chars="0" w:left="406" w:firstLineChars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Differentiate between </w:t>
                  </w:r>
                  <w:r w:rsidRPr="001255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Descriptive Analytics</w:t>
                  </w: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r w:rsidRPr="001255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Diagnostic Analytics</w:t>
                  </w: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with one example from hospital operations.</w:t>
                  </w:r>
                </w:p>
                <w:p w14:paraId="5B7AD2A4" w14:textId="77777777" w:rsidR="00463C0C" w:rsidRPr="001255A0" w:rsidRDefault="00BA710B" w:rsidP="00FF1B3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Chars="0" w:left="406" w:firstLineChars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Suppose you observe a rising number of </w:t>
                  </w:r>
                  <w:proofErr w:type="gramStart"/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appointment</w:t>
                  </w:r>
                  <w:proofErr w:type="gramEnd"/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“no-shows.” How would you use diagnostic analytics to find the root cause?</w:t>
                  </w:r>
                </w:p>
                <w:p w14:paraId="15C2F71B" w14:textId="01E2940B" w:rsidR="005E6425" w:rsidRPr="001255A0" w:rsidRDefault="00BA710B" w:rsidP="00FF1B3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Chars="0" w:left="406" w:firstLineChars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How can such findings support evidence-based decision-making?</w:t>
                  </w:r>
                </w:p>
                <w:p w14:paraId="3D70CB99" w14:textId="03B8EB2D" w:rsidR="00463C0C" w:rsidRPr="001255A0" w:rsidRDefault="00463C0C" w:rsidP="00FF1B3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Chars="0" w:left="406" w:firstLineChars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code to add labels to X and Y axis to the graph.</w:t>
                  </w:r>
                </w:p>
              </w:tc>
            </w:tr>
          </w:tbl>
          <w:p w14:paraId="0492FF7A" w14:textId="714A632A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7751800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6BC9F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F0D16" w14:textId="0A9B226E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1</w:t>
            </w:r>
          </w:p>
          <w:p w14:paraId="5945B8FE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6C45C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7F754" w14:textId="3D09DA44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="00BA710B"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4</w:t>
            </w:r>
          </w:p>
          <w:p w14:paraId="52183FA9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F10B0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FDEB0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A67A7" w14:textId="7777777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63C0C"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="00BA710B"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4</w:t>
            </w:r>
          </w:p>
          <w:p w14:paraId="30C7E109" w14:textId="77777777" w:rsidR="00463C0C" w:rsidRPr="001255A0" w:rsidRDefault="00463C0C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31197" w14:textId="77777777" w:rsidR="00463C0C" w:rsidRPr="001255A0" w:rsidRDefault="00463C0C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BBD83" w14:textId="77777777" w:rsidR="00463C0C" w:rsidRPr="001255A0" w:rsidRDefault="00463C0C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6B272" w14:textId="77777777" w:rsidR="00463C0C" w:rsidRPr="001255A0" w:rsidRDefault="00463C0C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A5B2" w14:textId="6AC21AB0" w:rsidR="00463C0C" w:rsidRPr="001255A0" w:rsidRDefault="00463C0C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CO2</w:t>
            </w:r>
            <w:proofErr w:type="gramEnd"/>
          </w:p>
        </w:tc>
      </w:tr>
      <w:tr w:rsidR="005E6425" w:rsidRPr="001255A0" w14:paraId="58B5486C" w14:textId="77777777" w:rsidTr="0013014B">
        <w:trPr>
          <w:trHeight w:val="1140"/>
        </w:trPr>
        <w:tc>
          <w:tcPr>
            <w:tcW w:w="1135" w:type="dxa"/>
          </w:tcPr>
          <w:p w14:paraId="185FF327" w14:textId="66E5BE7B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Q3.</w:t>
            </w:r>
          </w:p>
        </w:tc>
        <w:tc>
          <w:tcPr>
            <w:tcW w:w="8221" w:type="dxa"/>
          </w:tcPr>
          <w:p w14:paraId="3E620965" w14:textId="52930A54" w:rsidR="009C574D" w:rsidRPr="001255A0" w:rsidRDefault="009C574D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heatmap of hospital data shows a </w:t>
            </w:r>
            <w:r w:rsidRPr="00125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strong positive correlation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(+0.85) between </w:t>
            </w:r>
            <w:r w:rsidRPr="001255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hospital stay length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1255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treatment cost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a </w:t>
            </w:r>
            <w:r w:rsidRPr="00125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negative correlation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(–0.60) between </w:t>
            </w:r>
            <w:r w:rsidRPr="001255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BMI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1255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physical activity level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9F0089" w14:textId="77777777" w:rsidR="009C574D" w:rsidRPr="001255A0" w:rsidRDefault="009C574D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69199" w14:textId="23BA68DD" w:rsidR="009C574D" w:rsidRPr="001255A0" w:rsidRDefault="009C574D" w:rsidP="009C5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 both these findings in simple terms.</w:t>
            </w:r>
          </w:p>
          <w:p w14:paraId="0F233B0C" w14:textId="172189F5" w:rsidR="009C574D" w:rsidRPr="001255A0" w:rsidRDefault="009C574D" w:rsidP="009C5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What managerial insights can be drawn from such correlation analysis?</w:t>
            </w:r>
          </w:p>
          <w:p w14:paraId="33FFCDD9" w14:textId="060F78E2" w:rsidR="005E6425" w:rsidRPr="001255A0" w:rsidRDefault="009C574D" w:rsidP="009C5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Why should healthcare managers understand correlation before making policy or financial decisions?</w:t>
            </w:r>
          </w:p>
        </w:tc>
        <w:tc>
          <w:tcPr>
            <w:tcW w:w="1105" w:type="dxa"/>
          </w:tcPr>
          <w:p w14:paraId="5E9EB217" w14:textId="77777777" w:rsidR="009C574D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A431B" w14:textId="77777777" w:rsidR="009C574D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DEC26" w14:textId="29271B68" w:rsidR="009C574D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3</w:t>
            </w:r>
          </w:p>
          <w:p w14:paraId="0061A877" w14:textId="77777777" w:rsidR="009C574D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88983" w14:textId="00AA4A88" w:rsidR="009C574D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3</w:t>
            </w:r>
          </w:p>
          <w:p w14:paraId="419E4AD7" w14:textId="77777777" w:rsidR="009C574D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8DDE3" w14:textId="54DCDE20" w:rsidR="005E6425" w:rsidRPr="001255A0" w:rsidRDefault="009C574D" w:rsidP="009C574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</w:tr>
      <w:tr w:rsidR="005E6425" w:rsidRPr="001255A0" w14:paraId="44C9F0C0" w14:textId="77777777" w:rsidTr="0013014B">
        <w:trPr>
          <w:trHeight w:val="1140"/>
        </w:trPr>
        <w:tc>
          <w:tcPr>
            <w:tcW w:w="1135" w:type="dxa"/>
          </w:tcPr>
          <w:p w14:paraId="3DA833EC" w14:textId="00AFD941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Q4.</w:t>
            </w:r>
          </w:p>
        </w:tc>
        <w:tc>
          <w:tcPr>
            <w:tcW w:w="8221" w:type="dxa"/>
          </w:tcPr>
          <w:p w14:paraId="05AA30C0" w14:textId="77777777" w:rsidR="00E476F5" w:rsidRPr="00E476F5" w:rsidRDefault="00E476F5" w:rsidP="00E476F5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You are given the following Python code used for </w:t>
            </w:r>
            <w:proofErr w:type="spellStart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analyzing</w:t>
            </w:r>
            <w:proofErr w:type="spell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patient appointment data:</w:t>
            </w:r>
          </w:p>
          <w:p w14:paraId="6D1CD631" w14:textId="77777777" w:rsidR="00E476F5" w:rsidRPr="00E476F5" w:rsidRDefault="00E476F5" w:rsidP="00E476F5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import pandas as pd</w:t>
            </w:r>
          </w:p>
          <w:p w14:paraId="06520898" w14:textId="77777777" w:rsidR="00E476F5" w:rsidRPr="00E476F5" w:rsidRDefault="00E476F5" w:rsidP="00E476F5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df</w:t>
            </w:r>
            <w:proofErr w:type="spell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= </w:t>
            </w:r>
            <w:proofErr w:type="spellStart"/>
            <w:proofErr w:type="gramStart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pd.read</w:t>
            </w:r>
            <w:proofErr w:type="gram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_csv</w:t>
            </w:r>
            <w:proofErr w:type="spell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("/content/Appointment_No_Show.csv")</w:t>
            </w:r>
          </w:p>
          <w:p w14:paraId="14206D30" w14:textId="77777777" w:rsidR="00E476F5" w:rsidRPr="00E476F5" w:rsidRDefault="00E476F5" w:rsidP="00E476F5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print(</w:t>
            </w:r>
            <w:proofErr w:type="spellStart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df</w:t>
            </w:r>
            <w:proofErr w:type="spell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['No-show'].</w:t>
            </w:r>
            <w:proofErr w:type="spellStart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value_</w:t>
            </w:r>
            <w:proofErr w:type="gramStart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counts</w:t>
            </w:r>
            <w:proofErr w:type="spell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(</w:t>
            </w:r>
            <w:proofErr w:type="gramEnd"/>
            <w:r w:rsidRPr="00E476F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))</w:t>
            </w:r>
          </w:p>
          <w:p w14:paraId="4A72642A" w14:textId="020E9664" w:rsidR="00E476F5" w:rsidRPr="001255A0" w:rsidRDefault="00E476F5" w:rsidP="00E476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What is this code doing in simple terms?</w:t>
            </w:r>
          </w:p>
          <w:p w14:paraId="02CC275E" w14:textId="1F62B5EC" w:rsidR="00E476F5" w:rsidRPr="001255A0" w:rsidRDefault="00E476F5" w:rsidP="00E476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What type of analytics does this represent — Descriptive, Diagnostic, Predictive, or Prescriptive</w:t>
            </w:r>
            <w:r w:rsidR="00463C0C"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, write </w:t>
            </w:r>
            <w:proofErr w:type="gramStart"/>
            <w:r w:rsidR="00463C0C"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it’s</w:t>
            </w:r>
            <w:proofErr w:type="gramEnd"/>
            <w:r w:rsidR="00463C0C"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significance as well</w:t>
            </w: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?</w:t>
            </w:r>
          </w:p>
          <w:p w14:paraId="42E27668" w14:textId="77777777" w:rsidR="00E476F5" w:rsidRPr="001255A0" w:rsidRDefault="00E476F5" w:rsidP="00E476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If the output shows:</w:t>
            </w:r>
          </w:p>
          <w:tbl>
            <w:tblPr>
              <w:tblStyle w:val="TableGrid"/>
              <w:tblW w:w="6865" w:type="dxa"/>
              <w:tblInd w:w="3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4"/>
              <w:gridCol w:w="5341"/>
            </w:tblGrid>
            <w:tr w:rsidR="00E476F5" w:rsidRPr="001255A0" w14:paraId="48286F48" w14:textId="77777777" w:rsidTr="00E476F5">
              <w:trPr>
                <w:trHeight w:val="795"/>
              </w:trPr>
              <w:tc>
                <w:tcPr>
                  <w:tcW w:w="1524" w:type="dxa"/>
                </w:tcPr>
                <w:p w14:paraId="6EC35BAB" w14:textId="4DDFFFF8" w:rsidR="00E476F5" w:rsidRPr="001255A0" w:rsidRDefault="00E476F5" w:rsidP="00E476F5">
                  <w:pPr>
                    <w:pStyle w:val="ListParagraph"/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IN"/>
                    </w:rPr>
                    <w:drawing>
                      <wp:inline distT="0" distB="0" distL="0" distR="0" wp14:anchorId="256BA73C" wp14:editId="2DFB6FFB">
                        <wp:extent cx="790194" cy="526796"/>
                        <wp:effectExtent l="0" t="0" r="0" b="6985"/>
                        <wp:docPr id="89337980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379803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3843" cy="535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1" w:type="dxa"/>
                </w:tcPr>
                <w:p w14:paraId="57A0A009" w14:textId="75BF6E98" w:rsidR="00E476F5" w:rsidRPr="001255A0" w:rsidRDefault="00E476F5" w:rsidP="00E476F5">
                  <w:pPr>
                    <w:pStyle w:val="ListParagraph"/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How would you interpret this result as a healthcare manager?</w:t>
                  </w:r>
                </w:p>
              </w:tc>
            </w:tr>
          </w:tbl>
          <w:p w14:paraId="78DCB2A8" w14:textId="5E3840B0" w:rsidR="005E6425" w:rsidRPr="001255A0" w:rsidRDefault="005E6425" w:rsidP="00E476F5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05" w:type="dxa"/>
          </w:tcPr>
          <w:p w14:paraId="5AD52F3A" w14:textId="77777777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AB3BA" w14:textId="77777777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8F4CE" w14:textId="77777777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A36E1" w14:textId="77777777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BF5CD" w14:textId="31BCEAC1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="001B1FFD"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3</w:t>
            </w:r>
          </w:p>
          <w:p w14:paraId="6FBC3905" w14:textId="77777777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4735F" w14:textId="481C340A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="001B1FFD"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  <w:p w14:paraId="312AD569" w14:textId="77777777" w:rsidR="00E476F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ED3A3" w14:textId="4AA178D2" w:rsidR="005E6425" w:rsidRPr="001255A0" w:rsidRDefault="00E476F5" w:rsidP="00E476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="001B1FFD"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</w:tr>
      <w:tr w:rsidR="005E6425" w:rsidRPr="001255A0" w14:paraId="2936EDDE" w14:textId="77777777" w:rsidTr="0013014B">
        <w:trPr>
          <w:trHeight w:val="1140"/>
        </w:trPr>
        <w:tc>
          <w:tcPr>
            <w:tcW w:w="1135" w:type="dxa"/>
          </w:tcPr>
          <w:p w14:paraId="21FF7C59" w14:textId="7E508C07" w:rsidR="005E6425" w:rsidRPr="001255A0" w:rsidRDefault="005E6425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Q5.</w:t>
            </w:r>
          </w:p>
        </w:tc>
        <w:tc>
          <w:tcPr>
            <w:tcW w:w="8221" w:type="dxa"/>
          </w:tcPr>
          <w:p w14:paraId="3CFE3E75" w14:textId="77777777" w:rsidR="005E6425" w:rsidRPr="001255A0" w:rsidRDefault="00766DE8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A hospital in Chennai was losing patients to competitors. They assumed it was because of high cost — but data told a different story. Regression analysis showed that waiting time and staff courtesy mattered far more than cost. Within six months of improving those two factors, patient satisfaction jumped 40%.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7"/>
              <w:gridCol w:w="3998"/>
            </w:tblGrid>
            <w:tr w:rsidR="00766DE8" w:rsidRPr="001255A0" w14:paraId="7D263C35" w14:textId="77777777" w:rsidTr="00766DE8">
              <w:tc>
                <w:tcPr>
                  <w:tcW w:w="3997" w:type="dxa"/>
                </w:tcPr>
                <w:p w14:paraId="18C20BD4" w14:textId="49E96391" w:rsidR="00766DE8" w:rsidRPr="001255A0" w:rsidRDefault="00766DE8" w:rsidP="005E6425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99D98A1" wp14:editId="61E53BA2">
                        <wp:extent cx="2404080" cy="1621536"/>
                        <wp:effectExtent l="0" t="0" r="0" b="0"/>
                        <wp:docPr id="118713052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7130526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3711" cy="16685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98" w:type="dxa"/>
                </w:tcPr>
                <w:p w14:paraId="1C6A7634" w14:textId="766DBDF1" w:rsidR="00766DE8" w:rsidRPr="001255A0" w:rsidRDefault="00766DE8" w:rsidP="00766DE8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Chars="0" w:left="322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What kind of correlation do you observe in each plot?</w:t>
                  </w:r>
                </w:p>
                <w:p w14:paraId="3B457757" w14:textId="17EFFC0B" w:rsidR="00766DE8" w:rsidRPr="001255A0" w:rsidRDefault="00766DE8" w:rsidP="00766DE8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Chars="0" w:left="322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Which factor appears to have a stronger influence on patient satisfaction?</w:t>
                  </w:r>
                </w:p>
                <w:p w14:paraId="674C820E" w14:textId="3063FCE9" w:rsidR="00766DE8" w:rsidRPr="001255A0" w:rsidRDefault="00766DE8" w:rsidP="00766DE8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Chars="0" w:left="322" w:firstLineChars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125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How can hospital managers use these insights for decision-making?</w:t>
                  </w:r>
                </w:p>
              </w:tc>
            </w:tr>
          </w:tbl>
          <w:p w14:paraId="61522E28" w14:textId="5837ECD5" w:rsidR="00766DE8" w:rsidRPr="001255A0" w:rsidRDefault="00766DE8" w:rsidP="005E64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05" w:type="dxa"/>
          </w:tcPr>
          <w:p w14:paraId="31E885DC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91F06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707D7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DC3DD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FE144" w14:textId="2F24AE41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3</w:t>
            </w:r>
          </w:p>
          <w:p w14:paraId="0131D6C2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876EA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  <w:p w14:paraId="0FC6CFD2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08EF2" w14:textId="77777777" w:rsidR="0096425A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C1ADD8" w14:textId="358FBD5E" w:rsidR="005E6425" w:rsidRPr="001255A0" w:rsidRDefault="0096425A" w:rsidP="009642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255A0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CO</w:t>
            </w:r>
            <w:proofErr w:type="gramEnd"/>
            <w:r w:rsidRPr="001255A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</w:tr>
    </w:tbl>
    <w:p w14:paraId="58592283" w14:textId="77777777" w:rsidR="0066024E" w:rsidRPr="001255A0" w:rsidRDefault="0066024E" w:rsidP="0066024E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66024E" w:rsidRPr="001255A0" w:rsidSect="006602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36179" w14:textId="77777777" w:rsidR="00D3030E" w:rsidRDefault="00D3030E" w:rsidP="0066024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D7AF60" w14:textId="77777777" w:rsidR="00D3030E" w:rsidRDefault="00D3030E" w:rsidP="0066024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BD769" w14:textId="77777777" w:rsidR="0066024E" w:rsidRDefault="0066024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A43D0" w14:textId="77777777" w:rsidR="0066024E" w:rsidRDefault="0066024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5F96" w14:textId="77777777" w:rsidR="0066024E" w:rsidRDefault="006602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9FFFD" w14:textId="77777777" w:rsidR="00D3030E" w:rsidRDefault="00D3030E" w:rsidP="0066024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C2E1BA" w14:textId="77777777" w:rsidR="00D3030E" w:rsidRDefault="00D3030E" w:rsidP="0066024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D50ED" w14:textId="77777777" w:rsidR="0066024E" w:rsidRDefault="006602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C640" w14:textId="3EB1757A" w:rsidR="0066024E" w:rsidRDefault="0066024E" w:rsidP="0066024E">
    <w:pPr>
      <w:pStyle w:val="Header"/>
      <w:ind w:left="0" w:hanging="2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7005BB4D" wp14:editId="26EF6997">
          <wp:extent cx="1374775" cy="565785"/>
          <wp:effectExtent l="0" t="0" r="0" b="0"/>
          <wp:docPr id="1026" name="image1.png" descr="Description: https://www.google.com/a/cpanel/somaiya.edu/images/logo.gif?service=google_gsu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https://www.google.com/a/cpanel/somaiya.edu/images/logo.gif?service=google_gsui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56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"/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382"/>
      <w:gridCol w:w="1761"/>
      <w:gridCol w:w="3200"/>
    </w:tblGrid>
    <w:tr w:rsidR="0066024E" w:rsidRPr="009C1D72" w14:paraId="5B343BBB" w14:textId="77777777" w:rsidTr="009D0C3F">
      <w:trPr>
        <w:trHeight w:val="330"/>
        <w:jc w:val="center"/>
      </w:trPr>
      <w:tc>
        <w:tcPr>
          <w:tcW w:w="10343" w:type="dxa"/>
          <w:gridSpan w:val="3"/>
          <w:vAlign w:val="center"/>
        </w:tcPr>
        <w:p w14:paraId="22619A73" w14:textId="77777777" w:rsidR="0066024E" w:rsidRPr="009C1D72" w:rsidRDefault="0066024E" w:rsidP="0066024E">
          <w:pP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Semester: June - Oct 2025</w:t>
          </w:r>
        </w:p>
        <w:p w14:paraId="156EEAD9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Maximum Marks:  50              Examination: ETE Exam              Date: 27 Oct 25      Duration:  2 </w:t>
          </w:r>
          <w:proofErr w:type="spellStart"/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hrs</w:t>
          </w:r>
          <w:proofErr w:type="spellEnd"/>
        </w:p>
      </w:tc>
    </w:tr>
    <w:tr w:rsidR="0066024E" w:rsidRPr="009C1D72" w14:paraId="37D0EB84" w14:textId="77777777" w:rsidTr="009D0C3F">
      <w:trPr>
        <w:trHeight w:val="330"/>
        <w:jc w:val="center"/>
      </w:trPr>
      <w:tc>
        <w:tcPr>
          <w:tcW w:w="5382" w:type="dxa"/>
          <w:vAlign w:val="center"/>
        </w:tcPr>
        <w:p w14:paraId="7DE457E9" w14:textId="0CFE17B4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Programme code: </w:t>
          </w:r>
          <w:proofErr w:type="gramStart"/>
          <w:r w:rsidR="00FF1B3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06</w:t>
          </w:r>
          <w:proofErr w:type="gramEnd"/>
        </w:p>
        <w:p w14:paraId="3C0D83D3" w14:textId="7203B249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Programme: </w:t>
          </w:r>
          <w:r w:rsidR="00525224" w:rsidRPr="0052522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MBA HCM</w:t>
          </w:r>
        </w:p>
      </w:tc>
      <w:tc>
        <w:tcPr>
          <w:tcW w:w="1761" w:type="dxa"/>
          <w:vAlign w:val="center"/>
        </w:tcPr>
        <w:p w14:paraId="6D870AFE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Class: </w:t>
          </w:r>
          <w:r w:rsidRPr="009C1D72">
            <w:rPr>
              <w:rFonts w:ascii="Times New Roman" w:eastAsia="Times New Roman" w:hAnsi="Times New Roman" w:cs="Times New Roman"/>
              <w:sz w:val="24"/>
              <w:szCs w:val="24"/>
            </w:rPr>
            <w:t>SY</w:t>
          </w:r>
        </w:p>
      </w:tc>
      <w:tc>
        <w:tcPr>
          <w:tcW w:w="3200" w:type="dxa"/>
          <w:vAlign w:val="center"/>
        </w:tcPr>
        <w:p w14:paraId="70BDAE34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Semester: III</w:t>
          </w:r>
        </w:p>
      </w:tc>
    </w:tr>
    <w:tr w:rsidR="0066024E" w:rsidRPr="009C1D72" w14:paraId="46C0E139" w14:textId="77777777" w:rsidTr="009D0C3F">
      <w:trPr>
        <w:jc w:val="center"/>
      </w:trPr>
      <w:tc>
        <w:tcPr>
          <w:tcW w:w="5382" w:type="dxa"/>
          <w:vAlign w:val="center"/>
        </w:tcPr>
        <w:p w14:paraId="64E7ECB6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College: </w:t>
          </w:r>
          <w:r w:rsidRPr="009C1D7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9C1D72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K. J. Somaiya Institute of Management</w:t>
          </w:r>
        </w:p>
      </w:tc>
      <w:tc>
        <w:tcPr>
          <w:tcW w:w="4961" w:type="dxa"/>
          <w:gridSpan w:val="2"/>
          <w:vAlign w:val="center"/>
        </w:tcPr>
        <w:p w14:paraId="3070E014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Name of the department/Section/Center: </w:t>
          </w:r>
        </w:p>
        <w:p w14:paraId="7551308F" w14:textId="77777777" w:rsidR="0066024E" w:rsidRPr="009C1D72" w:rsidRDefault="0066024E" w:rsidP="0066024E">
          <w:pPr>
            <w:spacing w:after="0" w:line="240" w:lineRule="auto"/>
            <w:ind w:leftChars="0" w:left="0" w:firstLineChars="0"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sz w:val="24"/>
              <w:szCs w:val="24"/>
            </w:rPr>
            <w:t>Data Science &amp; Technology</w:t>
          </w:r>
        </w:p>
      </w:tc>
    </w:tr>
    <w:tr w:rsidR="0066024E" w:rsidRPr="009C1D72" w14:paraId="0D539B7C" w14:textId="77777777" w:rsidTr="009D0C3F">
      <w:trPr>
        <w:jc w:val="center"/>
      </w:trPr>
      <w:tc>
        <w:tcPr>
          <w:tcW w:w="5382" w:type="dxa"/>
          <w:vAlign w:val="center"/>
        </w:tcPr>
        <w:p w14:paraId="708D2A89" w14:textId="41FC2EBF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Course Code:    </w:t>
          </w:r>
          <w:r w:rsidR="00525224" w:rsidRPr="0052522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17P2265</w:t>
          </w:r>
          <w:r w:rsidRPr="00525224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</w:t>
          </w:r>
        </w:p>
      </w:tc>
      <w:tc>
        <w:tcPr>
          <w:tcW w:w="4961" w:type="dxa"/>
          <w:gridSpan w:val="2"/>
          <w:vAlign w:val="center"/>
        </w:tcPr>
        <w:p w14:paraId="72A5BA02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Name of the Course:   </w:t>
          </w:r>
          <w:r w:rsidRPr="009C1D72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Advanced Analytics in</w:t>
          </w:r>
        </w:p>
        <w:p w14:paraId="5ADDE2D3" w14:textId="77777777" w:rsidR="0066024E" w:rsidRPr="009C1D72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Healthcare Using R &amp; Python</w:t>
          </w:r>
        </w:p>
      </w:tc>
    </w:tr>
    <w:tr w:rsidR="0066024E" w:rsidRPr="009C1D72" w14:paraId="14E12065" w14:textId="77777777" w:rsidTr="009D0C3F">
      <w:trPr>
        <w:jc w:val="center"/>
      </w:trPr>
      <w:tc>
        <w:tcPr>
          <w:tcW w:w="10343" w:type="dxa"/>
          <w:gridSpan w:val="3"/>
          <w:vAlign w:val="center"/>
        </w:tcPr>
        <w:p w14:paraId="5B80ADED" w14:textId="79FE925F" w:rsidR="0066024E" w:rsidRDefault="0066024E" w:rsidP="0066024E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Instructions:</w:t>
          </w:r>
          <w:r w:rsidR="0013014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13014B" w:rsidRPr="0013014B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1.  Q1 is compulsory.</w:t>
          </w:r>
          <w:r w:rsidRPr="009C1D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729D3AAE" w14:textId="56A7215C" w:rsidR="0066024E" w:rsidRPr="0013014B" w:rsidRDefault="0013014B" w:rsidP="0013014B">
          <w:pP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</w:t>
          </w:r>
          <w:r w:rsidRPr="0013014B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2.  Solve any 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Three</w:t>
          </w:r>
          <w:r w:rsidR="00766DE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questions</w:t>
          </w:r>
          <w:r w:rsidRPr="0013014B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r w:rsidR="00766DE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from</w:t>
          </w:r>
          <w:r w:rsidRPr="0013014B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Q2 to Q5.</w:t>
          </w:r>
        </w:p>
      </w:tc>
    </w:tr>
  </w:tbl>
  <w:p w14:paraId="4FC1B9CD" w14:textId="77777777" w:rsidR="0066024E" w:rsidRDefault="006602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EE62" w14:textId="77777777" w:rsidR="0066024E" w:rsidRDefault="0066024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392"/>
    <w:multiLevelType w:val="hybridMultilevel"/>
    <w:tmpl w:val="8F60C58C"/>
    <w:lvl w:ilvl="0" w:tplc="FFFFFFFF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061A93"/>
    <w:multiLevelType w:val="hybridMultilevel"/>
    <w:tmpl w:val="4F7A4B8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948A7"/>
    <w:multiLevelType w:val="hybridMultilevel"/>
    <w:tmpl w:val="DE723532"/>
    <w:lvl w:ilvl="0" w:tplc="11AAE83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15031C9"/>
    <w:multiLevelType w:val="hybridMultilevel"/>
    <w:tmpl w:val="6E149584"/>
    <w:lvl w:ilvl="0" w:tplc="11AAE83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3EE142A"/>
    <w:multiLevelType w:val="hybridMultilevel"/>
    <w:tmpl w:val="8F60C58C"/>
    <w:lvl w:ilvl="0" w:tplc="11AAE83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2790785"/>
    <w:multiLevelType w:val="hybridMultilevel"/>
    <w:tmpl w:val="40069BB8"/>
    <w:lvl w:ilvl="0" w:tplc="8B780AA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35346FC"/>
    <w:multiLevelType w:val="hybridMultilevel"/>
    <w:tmpl w:val="9FCCDA3A"/>
    <w:lvl w:ilvl="0" w:tplc="11AAE83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05F020A"/>
    <w:multiLevelType w:val="hybridMultilevel"/>
    <w:tmpl w:val="1B58589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7128F"/>
    <w:multiLevelType w:val="hybridMultilevel"/>
    <w:tmpl w:val="56348A58"/>
    <w:lvl w:ilvl="0" w:tplc="30F80B92">
      <w:start w:val="1"/>
      <w:numFmt w:val="lowerLetter"/>
      <w:lvlText w:val="%1)"/>
      <w:lvlJc w:val="left"/>
      <w:pPr>
        <w:ind w:left="63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1" w:hanging="360"/>
      </w:pPr>
    </w:lvl>
    <w:lvl w:ilvl="2" w:tplc="4009001B" w:tentative="1">
      <w:start w:val="1"/>
      <w:numFmt w:val="lowerRoman"/>
      <w:lvlText w:val="%3."/>
      <w:lvlJc w:val="right"/>
      <w:pPr>
        <w:ind w:left="2071" w:hanging="180"/>
      </w:pPr>
    </w:lvl>
    <w:lvl w:ilvl="3" w:tplc="4009000F" w:tentative="1">
      <w:start w:val="1"/>
      <w:numFmt w:val="decimal"/>
      <w:lvlText w:val="%4."/>
      <w:lvlJc w:val="left"/>
      <w:pPr>
        <w:ind w:left="2791" w:hanging="360"/>
      </w:pPr>
    </w:lvl>
    <w:lvl w:ilvl="4" w:tplc="40090019" w:tentative="1">
      <w:start w:val="1"/>
      <w:numFmt w:val="lowerLetter"/>
      <w:lvlText w:val="%5."/>
      <w:lvlJc w:val="left"/>
      <w:pPr>
        <w:ind w:left="3511" w:hanging="360"/>
      </w:pPr>
    </w:lvl>
    <w:lvl w:ilvl="5" w:tplc="4009001B" w:tentative="1">
      <w:start w:val="1"/>
      <w:numFmt w:val="lowerRoman"/>
      <w:lvlText w:val="%6."/>
      <w:lvlJc w:val="right"/>
      <w:pPr>
        <w:ind w:left="4231" w:hanging="180"/>
      </w:pPr>
    </w:lvl>
    <w:lvl w:ilvl="6" w:tplc="4009000F" w:tentative="1">
      <w:start w:val="1"/>
      <w:numFmt w:val="decimal"/>
      <w:lvlText w:val="%7."/>
      <w:lvlJc w:val="left"/>
      <w:pPr>
        <w:ind w:left="4951" w:hanging="360"/>
      </w:pPr>
    </w:lvl>
    <w:lvl w:ilvl="7" w:tplc="40090019" w:tentative="1">
      <w:start w:val="1"/>
      <w:numFmt w:val="lowerLetter"/>
      <w:lvlText w:val="%8."/>
      <w:lvlJc w:val="left"/>
      <w:pPr>
        <w:ind w:left="5671" w:hanging="360"/>
      </w:pPr>
    </w:lvl>
    <w:lvl w:ilvl="8" w:tplc="400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9" w15:restartNumberingAfterBreak="0">
    <w:nsid w:val="7E7056CF"/>
    <w:multiLevelType w:val="hybridMultilevel"/>
    <w:tmpl w:val="384E7352"/>
    <w:lvl w:ilvl="0" w:tplc="C9321022">
      <w:start w:val="1"/>
      <w:numFmt w:val="lowerRoman"/>
      <w:lvlText w:val="%1)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21154491">
    <w:abstractNumId w:val="4"/>
  </w:num>
  <w:num w:numId="2" w16cid:durableId="563297863">
    <w:abstractNumId w:val="0"/>
  </w:num>
  <w:num w:numId="3" w16cid:durableId="718750878">
    <w:abstractNumId w:val="3"/>
  </w:num>
  <w:num w:numId="4" w16cid:durableId="1630015228">
    <w:abstractNumId w:val="7"/>
  </w:num>
  <w:num w:numId="5" w16cid:durableId="1840460041">
    <w:abstractNumId w:val="2"/>
  </w:num>
  <w:num w:numId="6" w16cid:durableId="867331020">
    <w:abstractNumId w:val="6"/>
  </w:num>
  <w:num w:numId="7" w16cid:durableId="1955554031">
    <w:abstractNumId w:val="5"/>
  </w:num>
  <w:num w:numId="8" w16cid:durableId="993528602">
    <w:abstractNumId w:val="8"/>
  </w:num>
  <w:num w:numId="9" w16cid:durableId="961110064">
    <w:abstractNumId w:val="9"/>
  </w:num>
  <w:num w:numId="10" w16cid:durableId="152752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1255A0"/>
    <w:rsid w:val="0013014B"/>
    <w:rsid w:val="00132AB3"/>
    <w:rsid w:val="00143D7F"/>
    <w:rsid w:val="00161B16"/>
    <w:rsid w:val="001B1FFD"/>
    <w:rsid w:val="001B2F52"/>
    <w:rsid w:val="003877DA"/>
    <w:rsid w:val="003B2082"/>
    <w:rsid w:val="00412791"/>
    <w:rsid w:val="00463C0C"/>
    <w:rsid w:val="00503A74"/>
    <w:rsid w:val="00525224"/>
    <w:rsid w:val="005302A2"/>
    <w:rsid w:val="00582889"/>
    <w:rsid w:val="005D4570"/>
    <w:rsid w:val="005D5495"/>
    <w:rsid w:val="005E6425"/>
    <w:rsid w:val="005F646B"/>
    <w:rsid w:val="0066024E"/>
    <w:rsid w:val="006951F4"/>
    <w:rsid w:val="006A10B7"/>
    <w:rsid w:val="00703B10"/>
    <w:rsid w:val="00752198"/>
    <w:rsid w:val="00766DE8"/>
    <w:rsid w:val="00771F90"/>
    <w:rsid w:val="00785C40"/>
    <w:rsid w:val="00794171"/>
    <w:rsid w:val="007F652C"/>
    <w:rsid w:val="00816361"/>
    <w:rsid w:val="008F6A8C"/>
    <w:rsid w:val="00934539"/>
    <w:rsid w:val="0096425A"/>
    <w:rsid w:val="009C1D72"/>
    <w:rsid w:val="009C574D"/>
    <w:rsid w:val="009D6624"/>
    <w:rsid w:val="00A126DE"/>
    <w:rsid w:val="00AA1BE3"/>
    <w:rsid w:val="00AE15F8"/>
    <w:rsid w:val="00B04BA2"/>
    <w:rsid w:val="00B463DF"/>
    <w:rsid w:val="00B46F5D"/>
    <w:rsid w:val="00BA710B"/>
    <w:rsid w:val="00BB0CBD"/>
    <w:rsid w:val="00BC47F7"/>
    <w:rsid w:val="00BF2047"/>
    <w:rsid w:val="00C26EF1"/>
    <w:rsid w:val="00C80C07"/>
    <w:rsid w:val="00CD2A72"/>
    <w:rsid w:val="00D232B8"/>
    <w:rsid w:val="00D3030E"/>
    <w:rsid w:val="00DF4F56"/>
    <w:rsid w:val="00E36155"/>
    <w:rsid w:val="00E476F5"/>
    <w:rsid w:val="00E57465"/>
    <w:rsid w:val="00EE3E5F"/>
    <w:rsid w:val="00F21C2C"/>
    <w:rsid w:val="00F54779"/>
    <w:rsid w:val="00FB5430"/>
    <w:rsid w:val="00FB7696"/>
    <w:rsid w:val="00FF1B3D"/>
    <w:rsid w:val="00FF41E0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B7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24E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24E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15</cp:revision>
  <dcterms:created xsi:type="dcterms:W3CDTF">2025-10-10T05:59:00Z</dcterms:created>
  <dcterms:modified xsi:type="dcterms:W3CDTF">2025-10-15T06:37:00Z</dcterms:modified>
</cp:coreProperties>
</file>