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6334" w14:textId="17FFA502" w:rsidR="00105CD8" w:rsidRDefault="00BC5712" w:rsidP="00105CD8">
      <w:pPr>
        <w:pStyle w:val="Default"/>
        <w:jc w:val="center"/>
        <w:rPr>
          <w:rFonts w:asciiTheme="minorHAnsi" w:hAnsiTheme="minorHAnsi" w:cstheme="minorHAnsi"/>
        </w:rPr>
      </w:pPr>
      <w:r w:rsidRPr="00392B0D">
        <w:rPr>
          <w:rFonts w:asciiTheme="minorHAnsi" w:eastAsia="Times New Roman" w:hAnsiTheme="minorHAnsi" w:cstheme="minorHAnsi"/>
          <w:noProof/>
          <w:lang w:val="en-US" w:bidi="ar-SA"/>
        </w:rPr>
        <w:drawing>
          <wp:inline distT="0" distB="0" distL="114300" distR="114300" wp14:anchorId="4569EF7B" wp14:editId="0C150C8A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A475EF" w14:paraId="154D4F20" w14:textId="77777777" w:rsidTr="00C26B97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047C27DE" w14:textId="4A9848A8" w:rsidR="00A475EF" w:rsidRDefault="00A475EF" w:rsidP="00C26B97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 Sep 2024</w:t>
            </w:r>
          </w:p>
          <w:p w14:paraId="2A12261F" w14:textId="2F68A652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25                     Examination: End Sem Regular Exam          Date: 25-08-2024                Duration:1.5hrs                       </w:t>
            </w:r>
          </w:p>
        </w:tc>
      </w:tr>
      <w:tr w:rsidR="00A475EF" w14:paraId="15BCA369" w14:textId="77777777" w:rsidTr="00C26B97">
        <w:trPr>
          <w:trHeight w:val="1220"/>
          <w:jc w:val="center"/>
        </w:trPr>
        <w:tc>
          <w:tcPr>
            <w:tcW w:w="4531" w:type="dxa"/>
            <w:vAlign w:val="center"/>
          </w:tcPr>
          <w:p w14:paraId="51E14CA0" w14:textId="77777777" w:rsidR="00A475EF" w:rsidRPr="00DE365E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Program code: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14:paraId="4B457356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PGDM(Exec) (OPS &amp; SCM)</w:t>
            </w:r>
          </w:p>
          <w:p w14:paraId="42668295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Batch -1 (2023-25)</w:t>
            </w:r>
          </w:p>
        </w:tc>
        <w:tc>
          <w:tcPr>
            <w:tcW w:w="1843" w:type="dxa"/>
            <w:vAlign w:val="center"/>
          </w:tcPr>
          <w:p w14:paraId="71AC6DE2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FY</w:t>
            </w:r>
          </w:p>
        </w:tc>
        <w:tc>
          <w:tcPr>
            <w:tcW w:w="4133" w:type="dxa"/>
            <w:vAlign w:val="center"/>
          </w:tcPr>
          <w:p w14:paraId="7F007C8C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  II</w:t>
            </w:r>
          </w:p>
          <w:p w14:paraId="50B6F407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 1 (2023-25)</w:t>
            </w:r>
          </w:p>
        </w:tc>
      </w:tr>
      <w:tr w:rsidR="00A475EF" w14:paraId="0E07BF74" w14:textId="77777777" w:rsidTr="00C26B97">
        <w:trPr>
          <w:trHeight w:val="853"/>
          <w:jc w:val="center"/>
        </w:trPr>
        <w:tc>
          <w:tcPr>
            <w:tcW w:w="4531" w:type="dxa"/>
            <w:vAlign w:val="center"/>
          </w:tcPr>
          <w:p w14:paraId="00D5B815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034F233E" w14:textId="02F67C01" w:rsidR="00A475EF" w:rsidRDefault="00A475EF" w:rsidP="00A475EF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department/Section/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475EF">
              <w:rPr>
                <w:rFonts w:eastAsia="Times New Roman" w:cstheme="minorHAnsi"/>
                <w:b/>
                <w:bCs/>
                <w:sz w:val="24"/>
                <w:szCs w:val="24"/>
              </w:rPr>
              <w:t>PGDM(Executive) (Ops&amp; SCM)-</w:t>
            </w:r>
            <w:r w:rsidRPr="003A030A">
              <w:rPr>
                <w:rFonts w:eastAsia="Times New Roman" w:cstheme="minorHAnsi"/>
                <w:b/>
                <w:bCs/>
                <w:sz w:val="24"/>
                <w:szCs w:val="24"/>
              </w:rPr>
              <w:t>Operations</w:t>
            </w:r>
          </w:p>
        </w:tc>
      </w:tr>
      <w:tr w:rsidR="00A475EF" w14:paraId="2986FC2C" w14:textId="77777777" w:rsidTr="00C26B97">
        <w:trPr>
          <w:trHeight w:val="604"/>
          <w:jc w:val="center"/>
        </w:trPr>
        <w:tc>
          <w:tcPr>
            <w:tcW w:w="4531" w:type="dxa"/>
            <w:vAlign w:val="center"/>
          </w:tcPr>
          <w:p w14:paraId="5A4890A2" w14:textId="01933D4C" w:rsidR="00A475EF" w:rsidRPr="00ED6FA0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</w:t>
            </w:r>
            <w:r w:rsidRPr="003A030A">
              <w:rPr>
                <w:rFonts w:eastAsia="Times New Roman" w:cstheme="minorHAnsi"/>
                <w:b/>
                <w:bCs/>
                <w:sz w:val="24"/>
                <w:szCs w:val="24"/>
              </w:rPr>
              <w:t>117I19C204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5976" w:type="dxa"/>
            <w:gridSpan w:val="2"/>
            <w:vAlign w:val="center"/>
          </w:tcPr>
          <w:p w14:paraId="2CE174A0" w14:textId="4335E0AA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Course: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A030A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  <w:proofErr w:type="gramEnd"/>
            <w:r w:rsidRPr="003A030A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Operations Planning &amp; Control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043F125" w14:textId="77777777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5EF" w14:paraId="57C991C5" w14:textId="77777777" w:rsidTr="00C26B97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3A84F4C2" w14:textId="0AD7FE26" w:rsidR="00A475EF" w:rsidRDefault="00A475EF" w:rsidP="00C26B97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  <w:r w:rsidRPr="00392B0D">
              <w:rPr>
                <w:rFonts w:cstheme="minorHAnsi"/>
                <w:sz w:val="24"/>
                <w:szCs w:val="24"/>
              </w:rPr>
              <w:t>Choose questions to have a total of 25 marks</w:t>
            </w:r>
          </w:p>
          <w:p w14:paraId="19AE88FA" w14:textId="77777777" w:rsidR="00A475EF" w:rsidRDefault="00A475EF" w:rsidP="00C2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D59FF2" w14:textId="77777777" w:rsidR="00A475EF" w:rsidRDefault="00A475EF" w:rsidP="00105CD8">
      <w:pPr>
        <w:pStyle w:val="Default"/>
        <w:jc w:val="center"/>
        <w:rPr>
          <w:rFonts w:asciiTheme="minorHAnsi" w:hAnsiTheme="minorHAnsi" w:cstheme="minorHAnsi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7605"/>
        <w:gridCol w:w="1163"/>
      </w:tblGrid>
      <w:tr w:rsidR="00DE365E" w:rsidRPr="00392B0D" w14:paraId="63F465A9" w14:textId="77777777" w:rsidTr="00A475EF">
        <w:trPr>
          <w:trHeight w:val="543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5893F" w14:textId="09B82DCC" w:rsidR="00DE365E" w:rsidRPr="00392B0D" w:rsidRDefault="009C3553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="00DE365E" w:rsidRPr="00392B0D">
              <w:rPr>
                <w:rFonts w:cstheme="minorHAnsi"/>
                <w:b/>
                <w:sz w:val="24"/>
                <w:szCs w:val="24"/>
              </w:rPr>
              <w:t>Question No.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2B9A" w14:textId="77777777" w:rsidR="00DE365E" w:rsidRPr="00392B0D" w:rsidRDefault="00DE365E">
            <w:pPr>
              <w:spacing w:after="0" w:line="240" w:lineRule="auto"/>
              <w:jc w:val="center"/>
              <w:rPr>
                <w:rFonts w:cstheme="minorHAnsi"/>
                <w:b/>
                <w:color w:val="BFBFBF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87422" w14:textId="77777777" w:rsidR="00DE365E" w:rsidRPr="00392B0D" w:rsidRDefault="00DE365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2B0D">
              <w:rPr>
                <w:rFonts w:cstheme="minorHAnsi"/>
                <w:b/>
                <w:sz w:val="24"/>
                <w:szCs w:val="24"/>
              </w:rPr>
              <w:t xml:space="preserve"> Max.</w:t>
            </w:r>
          </w:p>
          <w:p w14:paraId="2C5C173E" w14:textId="77777777" w:rsidR="00DE365E" w:rsidRPr="00392B0D" w:rsidRDefault="00DE365E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2B0D">
              <w:rPr>
                <w:rFonts w:cstheme="minorHAnsi"/>
                <w:b/>
                <w:sz w:val="24"/>
                <w:szCs w:val="24"/>
              </w:rPr>
              <w:t>Marks</w:t>
            </w:r>
          </w:p>
        </w:tc>
      </w:tr>
      <w:tr w:rsidR="00DE365E" w:rsidRPr="00392B0D" w14:paraId="1D20F8DE" w14:textId="77777777" w:rsidTr="00DC12E2">
        <w:trPr>
          <w:trHeight w:val="69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F0D1" w14:textId="0BF3F698" w:rsidR="00DE365E" w:rsidRPr="00392B0D" w:rsidRDefault="00DE365E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Q 1</w:t>
            </w:r>
            <w:r w:rsidR="002B2B60" w:rsidRPr="00392B0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8D6" w14:textId="5C6C0CA5" w:rsidR="00DE365E" w:rsidRPr="00392B0D" w:rsidRDefault="00351071">
            <w:pPr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Explain the terms Core Competence, Competitive Advantage and Sustainable Competitive Advantage with suitable examples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7353" w14:textId="6BE6C506" w:rsidR="00DE365E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5</w:t>
            </w:r>
          </w:p>
        </w:tc>
      </w:tr>
      <w:tr w:rsidR="00DE365E" w:rsidRPr="00392B0D" w14:paraId="6D510F7F" w14:textId="77777777" w:rsidTr="00A475EF">
        <w:trPr>
          <w:trHeight w:val="9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DDF2" w14:textId="2947ECB4" w:rsidR="00DE365E" w:rsidRPr="00392B0D" w:rsidRDefault="005815D5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Q</w:t>
            </w:r>
            <w:r w:rsidR="000E02E8" w:rsidRPr="00392B0D">
              <w:rPr>
                <w:rFonts w:cstheme="minorHAnsi"/>
                <w:sz w:val="24"/>
                <w:szCs w:val="24"/>
              </w:rPr>
              <w:t xml:space="preserve"> 2</w:t>
            </w:r>
            <w:r w:rsidRPr="00392B0D">
              <w:rPr>
                <w:rFonts w:cstheme="minorHAnsi"/>
                <w:sz w:val="24"/>
                <w:szCs w:val="24"/>
              </w:rPr>
              <w:t>a)</w:t>
            </w:r>
          </w:p>
          <w:p w14:paraId="23089FEE" w14:textId="475073CE" w:rsidR="005815D5" w:rsidRPr="00392B0D" w:rsidRDefault="005815D5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2C9C5C8" w14:textId="74778B70" w:rsidR="005815D5" w:rsidRPr="00392B0D" w:rsidRDefault="005815D5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2b)</w:t>
            </w:r>
          </w:p>
          <w:p w14:paraId="5459067F" w14:textId="1712F9FF" w:rsidR="005815D5" w:rsidRPr="00392B0D" w:rsidRDefault="005815D5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BA58" w14:textId="269234E9" w:rsidR="00A475EF" w:rsidRPr="00A475EF" w:rsidRDefault="005815D5">
            <w:pPr>
              <w:rPr>
                <w:rFonts w:cstheme="minorHAnsi"/>
                <w:sz w:val="16"/>
                <w:szCs w:val="16"/>
              </w:rPr>
            </w:pPr>
            <w:r w:rsidRPr="00392B0D">
              <w:rPr>
                <w:rFonts w:cstheme="minorHAnsi"/>
                <w:sz w:val="24"/>
                <w:szCs w:val="24"/>
              </w:rPr>
              <w:t>Define productivity. What are the three measures of productivity?</w:t>
            </w:r>
          </w:p>
          <w:p w14:paraId="2D4065E0" w14:textId="77777777" w:rsidR="000B20E4" w:rsidRPr="00392B0D" w:rsidRDefault="000B20E4" w:rsidP="00A475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bidi="ar-SA"/>
              </w:rPr>
            </w:pPr>
            <w:r w:rsidRPr="00392B0D">
              <w:rPr>
                <w:rFonts w:eastAsia="Times New Roman" w:cstheme="minorHAnsi"/>
                <w:sz w:val="24"/>
                <w:szCs w:val="24"/>
                <w:lang w:val="en-US" w:bidi="ar-SA"/>
              </w:rPr>
              <w:t xml:space="preserve">David Upton is President of Upton Manufacturing, a producer of Go-Kart tires. Upton makes 1000 tires per day with the following resources: Labor: 400 hours @ $12.50 per hour Raw material: 20,000 pounds per day @ $1 per pound Energy: $5,000 per day Capital: $10,000 per day </w:t>
            </w:r>
          </w:p>
          <w:p w14:paraId="2528E75B" w14:textId="79C1ACCA" w:rsidR="000B20E4" w:rsidRPr="00392B0D" w:rsidRDefault="000B20E4" w:rsidP="00A475E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bidi="ar-SA"/>
              </w:rPr>
            </w:pPr>
            <w:r w:rsidRPr="00392B0D">
              <w:rPr>
                <w:rFonts w:eastAsia="Times New Roman" w:cstheme="minorHAnsi"/>
                <w:sz w:val="24"/>
                <w:szCs w:val="24"/>
                <w:lang w:val="en-US" w:bidi="ar-SA"/>
              </w:rPr>
              <w:t xml:space="preserve">What is the labor productivity for these tires at Upton Manufacturing? </w:t>
            </w:r>
          </w:p>
          <w:p w14:paraId="05CA9CF8" w14:textId="77777777" w:rsidR="000B20E4" w:rsidRPr="00392B0D" w:rsidRDefault="000B20E4" w:rsidP="00A475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 w:bidi="ar-SA"/>
              </w:rPr>
            </w:pPr>
            <w:r w:rsidRPr="00392B0D">
              <w:rPr>
                <w:rFonts w:eastAsia="Times New Roman" w:cstheme="minorHAnsi"/>
                <w:sz w:val="24"/>
                <w:szCs w:val="24"/>
                <w:lang w:val="en-US" w:bidi="ar-SA"/>
              </w:rPr>
              <w:t>(b) What is the multifactor productivity for these tires at Upton Manufacturing?</w:t>
            </w:r>
          </w:p>
          <w:p w14:paraId="765B0841" w14:textId="556599DC" w:rsidR="005815D5" w:rsidRPr="00392B0D" w:rsidRDefault="000B20E4" w:rsidP="00A475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eastAsia="Times New Roman" w:cstheme="minorHAnsi"/>
                <w:sz w:val="24"/>
                <w:szCs w:val="24"/>
                <w:lang w:val="en-US" w:bidi="ar-SA"/>
              </w:rPr>
              <w:t>(c) What is the percent change in multi-factor productivity if Upton can reduce the energy bill by $1,000 without cutting production or changing any other inputs?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1300" w14:textId="40E22E31" w:rsidR="00DE365E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 </w:t>
            </w:r>
            <w:r w:rsidR="00864CE1" w:rsidRPr="00392B0D">
              <w:rPr>
                <w:rFonts w:cstheme="minorHAnsi"/>
                <w:sz w:val="24"/>
                <w:szCs w:val="24"/>
              </w:rPr>
              <w:t>5</w:t>
            </w:r>
            <w:r w:rsidRPr="00392B0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387DBAFF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A7B93DD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D58A8D1" w14:textId="2F111E7A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</w:t>
            </w:r>
            <w:r w:rsidR="00864CE1" w:rsidRPr="00392B0D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DE365E" w:rsidRPr="00392B0D" w14:paraId="3CFE9FB3" w14:textId="77777777" w:rsidTr="00DC12E2">
        <w:trPr>
          <w:trHeight w:val="778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6BD" w14:textId="292D2D38" w:rsidR="00DE365E" w:rsidRPr="00392B0D" w:rsidRDefault="00050C69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lastRenderedPageBreak/>
              <w:t>Q 3</w:t>
            </w:r>
            <w:r w:rsidR="00483291" w:rsidRPr="00392B0D">
              <w:rPr>
                <w:rFonts w:cstheme="minorHAnsi"/>
                <w:sz w:val="24"/>
                <w:szCs w:val="24"/>
              </w:rPr>
              <w:t>)</w:t>
            </w:r>
          </w:p>
          <w:p w14:paraId="5CB0731F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83D4A85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260BD7C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01AAEC3" w14:textId="767B01E5" w:rsidR="00483291" w:rsidRPr="00392B0D" w:rsidRDefault="00050C69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Q 4a</w:t>
            </w:r>
            <w:r w:rsidR="00483291" w:rsidRPr="00392B0D">
              <w:rPr>
                <w:rFonts w:cstheme="minorHAnsi"/>
                <w:sz w:val="24"/>
                <w:szCs w:val="24"/>
              </w:rPr>
              <w:t>)</w:t>
            </w:r>
          </w:p>
          <w:p w14:paraId="3AAF2144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B9C10E8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4FECC6B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B167FCA" w14:textId="452C759D" w:rsidR="00483291" w:rsidRPr="00392B0D" w:rsidRDefault="00050C69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4b</w:t>
            </w:r>
            <w:r w:rsidR="00483291" w:rsidRPr="00392B0D">
              <w:rPr>
                <w:rFonts w:cstheme="minorHAnsi"/>
                <w:sz w:val="24"/>
                <w:szCs w:val="24"/>
              </w:rPr>
              <w:t>)</w:t>
            </w:r>
          </w:p>
          <w:p w14:paraId="693140DF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19298B5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FF92E99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57D6B10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7812998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1256B75" w14:textId="77777777" w:rsidR="00483291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3DD42DC" w14:textId="77777777" w:rsidR="00DC12E2" w:rsidRPr="00392B0D" w:rsidRDefault="00DC12E2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3984D09" w14:textId="6264160A" w:rsidR="00483291" w:rsidRPr="00392B0D" w:rsidRDefault="002A228D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5)</w:t>
            </w:r>
          </w:p>
          <w:p w14:paraId="24D00A78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C2E59E9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93C21F3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2EF4D1C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16DD8F5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E28E1CE" w14:textId="2FEF485F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16B7B86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36E810D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1597A22" w14:textId="55A8F1AF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0AF3CDA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7DBE2A25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363BB11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40C24C3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0EB1F6A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29988590" w14:textId="2EE96E7E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B48A094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C45419C" w14:textId="77777777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AEB7613" w14:textId="72A511E0" w:rsidR="00483291" w:rsidRPr="00392B0D" w:rsidRDefault="00483291" w:rsidP="00A475EF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45F1" w14:textId="77777777" w:rsidR="00DE365E" w:rsidRDefault="00483291">
            <w:pPr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Describe in detail the various phases of new product development with a suitable example</w:t>
            </w:r>
          </w:p>
          <w:p w14:paraId="45CF21A3" w14:textId="77777777" w:rsidR="00E626EF" w:rsidRPr="00E626EF" w:rsidRDefault="00E626EF">
            <w:pPr>
              <w:rPr>
                <w:rFonts w:cstheme="minorHAnsi"/>
                <w:sz w:val="14"/>
                <w:szCs w:val="14"/>
              </w:rPr>
            </w:pPr>
          </w:p>
          <w:p w14:paraId="2B6EF732" w14:textId="77777777" w:rsidR="00483291" w:rsidRPr="00392B0D" w:rsidRDefault="00483291">
            <w:pPr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State the assumptions in standard EOQ model. How are some of these factored suitably through additional steps?</w:t>
            </w:r>
          </w:p>
          <w:p w14:paraId="36693823" w14:textId="77777777" w:rsidR="00C922C1" w:rsidRPr="00392B0D" w:rsidRDefault="00C922C1" w:rsidP="00C922C1">
            <w:pPr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</w:p>
          <w:p w14:paraId="580223B7" w14:textId="77777777" w:rsidR="00C922C1" w:rsidRPr="00392B0D" w:rsidRDefault="00C922C1" w:rsidP="00E626E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Demand for a certain item is 100 units per month. Purchase cost Rs.100/unit. Order cost Rs.200/order</w:t>
            </w:r>
          </w:p>
          <w:p w14:paraId="65210DF4" w14:textId="77777777" w:rsidR="00C922C1" w:rsidRPr="00E626EF" w:rsidRDefault="00C922C1" w:rsidP="00E626EF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  <w:r w:rsidRPr="00E626EF">
              <w:rPr>
                <w:rFonts w:cstheme="minorHAnsi"/>
                <w:sz w:val="24"/>
                <w:szCs w:val="24"/>
              </w:rPr>
              <w:t>Holding cost is 10% p.a. of stock value.</w:t>
            </w:r>
          </w:p>
          <w:p w14:paraId="7976A76E" w14:textId="738D332A" w:rsidR="00C922C1" w:rsidRPr="00392B0D" w:rsidRDefault="00C922C1">
            <w:pPr>
              <w:rPr>
                <w:rFonts w:eastAsia="Times New Roman" w:cstheme="minorHAnsi"/>
                <w:color w:val="0000FF"/>
                <w:sz w:val="24"/>
                <w:szCs w:val="24"/>
              </w:rPr>
            </w:pPr>
            <w:r w:rsidRPr="00392B0D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>Calculate the total cost with a discount of 2% given on orders of 250 and over. Should the discount offer be accepted?</w:t>
            </w:r>
            <w:r w:rsidRPr="00392B0D">
              <w:rPr>
                <w:rFonts w:cstheme="minorHAnsi"/>
                <w:sz w:val="24"/>
                <w:szCs w:val="24"/>
              </w:rPr>
              <w:tab/>
            </w:r>
            <w:r w:rsidRPr="00392B0D">
              <w:rPr>
                <w:rFonts w:cstheme="minorHAnsi"/>
                <w:color w:val="0000FF"/>
                <w:sz w:val="24"/>
                <w:szCs w:val="24"/>
              </w:rPr>
              <w:tab/>
            </w:r>
          </w:p>
          <w:p w14:paraId="12C70803" w14:textId="77777777" w:rsidR="00DC12E2" w:rsidRDefault="00DC12E2">
            <w:pPr>
              <w:rPr>
                <w:rFonts w:cstheme="minorHAnsi"/>
                <w:sz w:val="24"/>
                <w:szCs w:val="24"/>
              </w:rPr>
            </w:pPr>
          </w:p>
          <w:p w14:paraId="0D30D48C" w14:textId="5204874A" w:rsidR="00DF038D" w:rsidRPr="00392B0D" w:rsidRDefault="00CF5870">
            <w:pPr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>Explain in detail</w:t>
            </w:r>
            <w:r w:rsidR="002A228D">
              <w:rPr>
                <w:rFonts w:cstheme="minorHAnsi"/>
                <w:sz w:val="24"/>
                <w:szCs w:val="24"/>
              </w:rPr>
              <w:t xml:space="preserve"> </w:t>
            </w:r>
            <w:r w:rsidRPr="00392B0D">
              <w:rPr>
                <w:rFonts w:cstheme="minorHAnsi"/>
                <w:sz w:val="24"/>
                <w:szCs w:val="24"/>
              </w:rPr>
              <w:t>the elements in traditional Supply Chain Management. What improvements have come about by digitiz</w:t>
            </w:r>
            <w:r w:rsidR="00DF038D" w:rsidRPr="00392B0D">
              <w:rPr>
                <w:rFonts w:cstheme="minorHAnsi"/>
                <w:sz w:val="24"/>
                <w:szCs w:val="24"/>
              </w:rPr>
              <w:t>ation of some of these elements?</w:t>
            </w:r>
          </w:p>
          <w:p w14:paraId="08A5AEB2" w14:textId="77777777" w:rsidR="00DF038D" w:rsidRPr="00392B0D" w:rsidRDefault="00DF038D">
            <w:pPr>
              <w:rPr>
                <w:rFonts w:cstheme="minorHAnsi"/>
                <w:sz w:val="24"/>
                <w:szCs w:val="24"/>
              </w:rPr>
            </w:pPr>
          </w:p>
          <w:p w14:paraId="061D7852" w14:textId="75AAFA88" w:rsidR="00DF038D" w:rsidRPr="00392B0D" w:rsidRDefault="00A475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DF038D" w:rsidRPr="00392B0D">
              <w:rPr>
                <w:rFonts w:cstheme="minorHAnsi"/>
                <w:sz w:val="24"/>
                <w:szCs w:val="24"/>
              </w:rPr>
              <w:t>*********************************************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665C" w14:textId="77777777" w:rsidR="00DE365E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5</w:t>
            </w:r>
          </w:p>
          <w:p w14:paraId="334D9131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1C7E05D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20BE978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3</w:t>
            </w:r>
          </w:p>
          <w:p w14:paraId="5E086813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38D85AF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4E49D0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3F4CEEA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 7</w:t>
            </w:r>
          </w:p>
          <w:p w14:paraId="41B2C9B0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2F0473F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6E9FB5A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95C7FC4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C9E6B68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48B2929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9B6BC18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25AD962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2525753" w14:textId="589837DB" w:rsidR="000E02E8" w:rsidRPr="00392B0D" w:rsidRDefault="00050C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5</w:t>
            </w:r>
          </w:p>
          <w:p w14:paraId="7BECD301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767D4FC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756298B1" w14:textId="4C82424E" w:rsidR="000E02E8" w:rsidRPr="00392B0D" w:rsidRDefault="00CF5870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88B3A3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1605F70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93A22C1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6542280" w14:textId="65B76A90" w:rsidR="000E02E8" w:rsidRPr="00392B0D" w:rsidRDefault="00050C69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49DED7BC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5072244" w14:textId="77777777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39D84DB" w14:textId="41ABB6B6" w:rsidR="000E02E8" w:rsidRPr="00392B0D" w:rsidRDefault="000E02E8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92B0D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</w:tbl>
    <w:p w14:paraId="39924916" w14:textId="2556A932" w:rsidR="00DE365E" w:rsidRPr="00392B0D" w:rsidRDefault="00DE365E" w:rsidP="00C067C9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3DF9DBD" w14:textId="77777777" w:rsidR="002E68CB" w:rsidRPr="00392B0D" w:rsidRDefault="002E68CB" w:rsidP="005815D5">
      <w:pPr>
        <w:jc w:val="center"/>
        <w:rPr>
          <w:rFonts w:cstheme="minorHAnsi"/>
          <w:b/>
          <w:bCs/>
          <w:color w:val="000000"/>
          <w:sz w:val="24"/>
          <w:szCs w:val="24"/>
        </w:rPr>
      </w:pPr>
    </w:p>
    <w:sectPr w:rsidR="002E68CB" w:rsidRPr="00392B0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E55FB" w14:textId="77777777" w:rsidR="0019244F" w:rsidRDefault="0019244F" w:rsidP="006270F3">
      <w:pPr>
        <w:spacing w:after="0" w:line="240" w:lineRule="auto"/>
      </w:pPr>
      <w:r>
        <w:separator/>
      </w:r>
    </w:p>
  </w:endnote>
  <w:endnote w:type="continuationSeparator" w:id="0">
    <w:p w14:paraId="124277EE" w14:textId="77777777" w:rsidR="0019244F" w:rsidRDefault="0019244F" w:rsidP="0062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1B2FD" w14:textId="5DF1E202" w:rsidR="00CF5870" w:rsidRPr="001B6B1A" w:rsidRDefault="00CF5870" w:rsidP="001B6B1A">
    <w:pPr>
      <w:pStyle w:val="Footer"/>
      <w:tabs>
        <w:tab w:val="left" w:pos="5415"/>
      </w:tabs>
      <w:jc w:val="right"/>
      <w:rPr>
        <w:rFonts w:ascii="Times New Roman" w:hAnsi="Times New Roman" w:cs="Times New Roman"/>
      </w:rPr>
    </w:pPr>
    <w:r w:rsidRPr="00BC5712">
      <w:rPr>
        <w:rFonts w:ascii="Times New Roman" w:hAnsi="Times New Roman" w:cs="Times New Roman"/>
      </w:rPr>
      <w:t>OP/10/QMS-1.1/Question Paper/Ver-1.1/ 2022-23</w:t>
    </w:r>
    <w:r>
      <w:rPr>
        <w:rFonts w:ascii="Times New Roman" w:hAnsi="Times New Roman" w:cs="Times New Roman"/>
      </w:rPr>
      <w:t xml:space="preserve">               </w:t>
    </w:r>
    <w:r w:rsidRPr="001B6B1A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140125025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1B6B1A">
              <w:rPr>
                <w:rFonts w:ascii="Times New Roman" w:hAnsi="Times New Roman" w:cs="Times New Roman"/>
              </w:rPr>
              <w:t xml:space="preserve">Page 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B6B1A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3CF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B6B1A">
              <w:rPr>
                <w:rFonts w:ascii="Times New Roman" w:hAnsi="Times New Roman" w:cs="Times New Roman"/>
              </w:rPr>
              <w:t xml:space="preserve"> of 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B6B1A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03CF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1B6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 w:rsidRPr="001B6B1A">
      <w:rPr>
        <w:rFonts w:ascii="Times New Roman" w:hAnsi="Times New Roman" w:cs="Times New Roman"/>
      </w:rPr>
      <w:tab/>
    </w:r>
  </w:p>
  <w:p w14:paraId="6FFC6AF9" w14:textId="77777777" w:rsidR="00CF5870" w:rsidRDefault="00CF5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C9275" w14:textId="77777777" w:rsidR="0019244F" w:rsidRDefault="0019244F" w:rsidP="006270F3">
      <w:pPr>
        <w:spacing w:after="0" w:line="240" w:lineRule="auto"/>
      </w:pPr>
      <w:r>
        <w:separator/>
      </w:r>
    </w:p>
  </w:footnote>
  <w:footnote w:type="continuationSeparator" w:id="0">
    <w:p w14:paraId="49CAD2CB" w14:textId="77777777" w:rsidR="0019244F" w:rsidRDefault="0019244F" w:rsidP="0062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3CBD1" w14:textId="2EABDC8C" w:rsidR="00CF5870" w:rsidRDefault="00CF5870" w:rsidP="00BC5712">
    <w:pPr>
      <w:pStyle w:val="Header"/>
    </w:pPr>
    <w:r>
      <w:tab/>
    </w:r>
  </w:p>
  <w:p w14:paraId="070EF436" w14:textId="34D9B7A0" w:rsidR="00CF5870" w:rsidRPr="00DA0871" w:rsidRDefault="00CF5870" w:rsidP="005079D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4353"/>
    <w:multiLevelType w:val="hybridMultilevel"/>
    <w:tmpl w:val="000E6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F6FD3"/>
    <w:multiLevelType w:val="hybridMultilevel"/>
    <w:tmpl w:val="1AD6DDA0"/>
    <w:lvl w:ilvl="0" w:tplc="44CA6402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C13BB"/>
    <w:multiLevelType w:val="hybridMultilevel"/>
    <w:tmpl w:val="DEC01CC0"/>
    <w:lvl w:ilvl="0" w:tplc="28721FD6">
      <w:start w:val="1"/>
      <w:numFmt w:val="lowerRoman"/>
      <w:lvlText w:val="%1)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3" w15:restartNumberingAfterBreak="0">
    <w:nsid w:val="51A85C3A"/>
    <w:multiLevelType w:val="hybridMultilevel"/>
    <w:tmpl w:val="3F5ADF8E"/>
    <w:lvl w:ilvl="0" w:tplc="28C204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6C66"/>
    <w:multiLevelType w:val="hybridMultilevel"/>
    <w:tmpl w:val="16DEC05E"/>
    <w:lvl w:ilvl="0" w:tplc="3C2E4400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75E77E2A"/>
    <w:multiLevelType w:val="hybridMultilevel"/>
    <w:tmpl w:val="006EEE92"/>
    <w:lvl w:ilvl="0" w:tplc="CE0076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C0A7C"/>
    <w:multiLevelType w:val="hybridMultilevel"/>
    <w:tmpl w:val="F6AE126C"/>
    <w:lvl w:ilvl="0" w:tplc="F2F666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637975">
    <w:abstractNumId w:val="3"/>
  </w:num>
  <w:num w:numId="2" w16cid:durableId="1190755526">
    <w:abstractNumId w:val="5"/>
  </w:num>
  <w:num w:numId="3" w16cid:durableId="568076849">
    <w:abstractNumId w:val="6"/>
  </w:num>
  <w:num w:numId="4" w16cid:durableId="2026901008">
    <w:abstractNumId w:val="4"/>
  </w:num>
  <w:num w:numId="5" w16cid:durableId="1702514166">
    <w:abstractNumId w:val="2"/>
  </w:num>
  <w:num w:numId="6" w16cid:durableId="414285692">
    <w:abstractNumId w:val="1"/>
  </w:num>
  <w:num w:numId="7" w16cid:durableId="174367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F3"/>
    <w:rsid w:val="0000663C"/>
    <w:rsid w:val="00050C69"/>
    <w:rsid w:val="000619C7"/>
    <w:rsid w:val="000765FE"/>
    <w:rsid w:val="00093A7B"/>
    <w:rsid w:val="000B20E4"/>
    <w:rsid w:val="000E02E8"/>
    <w:rsid w:val="00105CD8"/>
    <w:rsid w:val="001245D7"/>
    <w:rsid w:val="001538CE"/>
    <w:rsid w:val="0019244F"/>
    <w:rsid w:val="001B6B1A"/>
    <w:rsid w:val="002001D8"/>
    <w:rsid w:val="00283634"/>
    <w:rsid w:val="002A228D"/>
    <w:rsid w:val="002B2B60"/>
    <w:rsid w:val="002E68CB"/>
    <w:rsid w:val="00331FBE"/>
    <w:rsid w:val="00337F6F"/>
    <w:rsid w:val="00351071"/>
    <w:rsid w:val="00380604"/>
    <w:rsid w:val="00382B39"/>
    <w:rsid w:val="00392B0D"/>
    <w:rsid w:val="003A030A"/>
    <w:rsid w:val="004013A0"/>
    <w:rsid w:val="004303CF"/>
    <w:rsid w:val="0045112F"/>
    <w:rsid w:val="004805EE"/>
    <w:rsid w:val="00483291"/>
    <w:rsid w:val="004B6F6D"/>
    <w:rsid w:val="004E14C0"/>
    <w:rsid w:val="004E512B"/>
    <w:rsid w:val="005079D4"/>
    <w:rsid w:val="00532701"/>
    <w:rsid w:val="00547039"/>
    <w:rsid w:val="00575506"/>
    <w:rsid w:val="00576D2A"/>
    <w:rsid w:val="005815D5"/>
    <w:rsid w:val="00592EF1"/>
    <w:rsid w:val="005E0D34"/>
    <w:rsid w:val="006270F3"/>
    <w:rsid w:val="00634BE0"/>
    <w:rsid w:val="0067049A"/>
    <w:rsid w:val="006B53D2"/>
    <w:rsid w:val="006C061C"/>
    <w:rsid w:val="006E2231"/>
    <w:rsid w:val="00703CF1"/>
    <w:rsid w:val="00751798"/>
    <w:rsid w:val="007574CA"/>
    <w:rsid w:val="007B70D3"/>
    <w:rsid w:val="008570A6"/>
    <w:rsid w:val="00864CE1"/>
    <w:rsid w:val="00886638"/>
    <w:rsid w:val="008A05C9"/>
    <w:rsid w:val="008D3179"/>
    <w:rsid w:val="008D36FB"/>
    <w:rsid w:val="008E61E0"/>
    <w:rsid w:val="00932CB9"/>
    <w:rsid w:val="00977983"/>
    <w:rsid w:val="00986B11"/>
    <w:rsid w:val="009B5EC6"/>
    <w:rsid w:val="009C3553"/>
    <w:rsid w:val="00A0462F"/>
    <w:rsid w:val="00A475EF"/>
    <w:rsid w:val="00A57236"/>
    <w:rsid w:val="00A929F5"/>
    <w:rsid w:val="00AA742E"/>
    <w:rsid w:val="00AE0333"/>
    <w:rsid w:val="00AF7954"/>
    <w:rsid w:val="00B35305"/>
    <w:rsid w:val="00B51753"/>
    <w:rsid w:val="00B745AA"/>
    <w:rsid w:val="00B96A1B"/>
    <w:rsid w:val="00BC5712"/>
    <w:rsid w:val="00BF4D0D"/>
    <w:rsid w:val="00C067C9"/>
    <w:rsid w:val="00C4210D"/>
    <w:rsid w:val="00C50209"/>
    <w:rsid w:val="00C803D9"/>
    <w:rsid w:val="00C829A9"/>
    <w:rsid w:val="00C83021"/>
    <w:rsid w:val="00C922C1"/>
    <w:rsid w:val="00CE08AC"/>
    <w:rsid w:val="00CF5870"/>
    <w:rsid w:val="00D176E8"/>
    <w:rsid w:val="00D82295"/>
    <w:rsid w:val="00DA0871"/>
    <w:rsid w:val="00DA7916"/>
    <w:rsid w:val="00DC12E2"/>
    <w:rsid w:val="00DE365E"/>
    <w:rsid w:val="00DF038D"/>
    <w:rsid w:val="00E10A33"/>
    <w:rsid w:val="00E23B24"/>
    <w:rsid w:val="00E26068"/>
    <w:rsid w:val="00E26843"/>
    <w:rsid w:val="00E626EF"/>
    <w:rsid w:val="00E73F23"/>
    <w:rsid w:val="00EA1A53"/>
    <w:rsid w:val="00ED152D"/>
    <w:rsid w:val="00EE37A1"/>
    <w:rsid w:val="00F07035"/>
    <w:rsid w:val="00F57620"/>
    <w:rsid w:val="00F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9971B0"/>
  <w15:docId w15:val="{EAFAF072-19C4-4D14-A99A-45F01E05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0F3"/>
  </w:style>
  <w:style w:type="paragraph" w:styleId="Footer">
    <w:name w:val="footer"/>
    <w:basedOn w:val="Normal"/>
    <w:link w:val="FooterChar"/>
    <w:uiPriority w:val="99"/>
    <w:unhideWhenUsed/>
    <w:rsid w:val="00627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0F3"/>
  </w:style>
  <w:style w:type="paragraph" w:customStyle="1" w:styleId="Default">
    <w:name w:val="Default"/>
    <w:rsid w:val="00105C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5C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70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361</Words>
  <Characters>1849</Characters>
  <Application>Microsoft Office Word</Application>
  <DocSecurity>0</DocSecurity>
  <Lines>84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Ashish Mohite</cp:lastModifiedBy>
  <cp:revision>9</cp:revision>
  <cp:lastPrinted>2024-09-05T05:17:00Z</cp:lastPrinted>
  <dcterms:created xsi:type="dcterms:W3CDTF">2024-09-05T04:53:00Z</dcterms:created>
  <dcterms:modified xsi:type="dcterms:W3CDTF">2024-09-18T12:20:00Z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ea7861cbb424649f3ae27abdcd1021b80647c8fa130e603d57bb62edb50b7bc7</vt:lpwstr>
  </property>
</Properties>
</file>