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745205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395BE2D6" w:rsidR="00B04BA2" w:rsidRDefault="0074520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1E3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="0083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E3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April </w:t>
            </w:r>
            <w:r w:rsidR="00087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14:paraId="373EC881" w14:textId="0DD1C2DE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     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Examination: </w:t>
            </w:r>
            <w:r w:rsidR="00BC4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390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 Semester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D57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5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F20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 w:rsidR="00371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20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357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="00CF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hrs.</w:t>
            </w:r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740A8941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A5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A7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B2719B" w14:textId="23C359F1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2F5500" w:rsidRPr="002F5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PGDM-Executive</w:t>
            </w:r>
          </w:p>
        </w:tc>
        <w:tc>
          <w:tcPr>
            <w:tcW w:w="1761" w:type="dxa"/>
            <w:vAlign w:val="center"/>
          </w:tcPr>
          <w:p w14:paraId="31BD1BAE" w14:textId="364598FA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704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58C45522" w14:textId="745ECC51" w:rsidR="00B90C01" w:rsidRDefault="009846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III</w:t>
            </w:r>
            <w:r w:rsidR="00B90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3EDBA9EB" w14:textId="6A018E7E" w:rsidR="00B04BA2" w:rsidRDefault="00B90C0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Batch-1 (OPS&amp;SCM)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FADEBF8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</w:t>
            </w:r>
            <w:r w:rsidR="00CF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77777777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4434DD6C" w:rsidR="00B04BA2" w:rsidRDefault="0037043E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Management</w:t>
            </w: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6F4F8E31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</w:t>
            </w:r>
            <w:r w:rsidR="00CF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4464F" w:rsidRPr="00A446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117I19C305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0E1076CF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653EF1" w:rsidRPr="00653E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Procurement </w:t>
            </w:r>
            <w:r w:rsidR="00653E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&amp; </w:t>
            </w:r>
            <w:r w:rsidR="00377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Strategic Sourcing 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6B8B16E6" w14:textId="4BBC05F6" w:rsidR="00B04BA2" w:rsidRDefault="0074520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Instructions</w:t>
            </w:r>
            <w:r w:rsidR="00CF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16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  <w:r w:rsidR="00230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 </w:t>
            </w:r>
            <w:r w:rsidR="000E5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is</w:t>
            </w:r>
            <w:r w:rsidR="00A16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compulsory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attempt any </w:t>
            </w:r>
            <w:r w:rsidR="00A16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four 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questions from questions </w:t>
            </w:r>
            <w:r w:rsidR="00A166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F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704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F34EE7">
        <w:trPr>
          <w:trHeight w:val="673"/>
        </w:trPr>
        <w:tc>
          <w:tcPr>
            <w:tcW w:w="1135" w:type="dxa"/>
          </w:tcPr>
          <w:p w14:paraId="1F1478C2" w14:textId="77777777" w:rsidR="00B04BA2" w:rsidRPr="00934539" w:rsidRDefault="0074520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 w:rsidP="000234C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74520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74520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176D4CBF" w14:textId="77777777" w:rsidR="002D7298" w:rsidRDefault="00EC1D1F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 1.</w:t>
            </w:r>
          </w:p>
          <w:p w14:paraId="66B95567" w14:textId="77777777" w:rsidR="002D7298" w:rsidRDefault="002D7298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DD1E7" w14:textId="77777777" w:rsidR="00F55D96" w:rsidRDefault="00F55D96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23D2" w14:textId="527BD3D1" w:rsidR="0084094C" w:rsidRPr="00934539" w:rsidRDefault="0084094C" w:rsidP="009478E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B09CD37" w14:textId="77777777" w:rsidR="00A16608" w:rsidRPr="00A16608" w:rsidRDefault="00A16608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08">
              <w:rPr>
                <w:rFonts w:ascii="Times New Roman" w:eastAsia="Times New Roman" w:hAnsi="Times New Roman" w:cs="Times New Roman"/>
                <w:sz w:val="24"/>
                <w:szCs w:val="24"/>
              </w:rPr>
              <w:t>ABC Manufacturing, a mid-sized automobile components company, relied on fifteen different suppliers for raw materials. The procurement team noticed price fluctuations, quality inconsistencies, and high administrative costs due to managing multiple vendors.</w:t>
            </w:r>
          </w:p>
          <w:p w14:paraId="62126D01" w14:textId="77777777" w:rsidR="00A16608" w:rsidRPr="00A16608" w:rsidRDefault="00A16608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C97C7" w14:textId="77777777" w:rsidR="00A16608" w:rsidRPr="00A16608" w:rsidRDefault="00A16608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08">
              <w:rPr>
                <w:rFonts w:ascii="Times New Roman" w:eastAsia="Times New Roman" w:hAnsi="Times New Roman" w:cs="Times New Roman"/>
                <w:sz w:val="24"/>
                <w:szCs w:val="24"/>
              </w:rPr>
              <w:t>To address this, the company initiated a strategic procurement process. They analyzed supplier performance, negotiated long-term contracts, and consolidated vendors to just five key suppliers. This move helped streamline logistics, improve quality, and achieve a 12% reduction in procurement costs.</w:t>
            </w:r>
          </w:p>
          <w:p w14:paraId="4A879405" w14:textId="77777777" w:rsidR="00A16608" w:rsidRPr="00A16608" w:rsidRDefault="00A16608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65EDB" w14:textId="77777777" w:rsidR="00A16608" w:rsidRPr="00A16608" w:rsidRDefault="00A16608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08">
              <w:rPr>
                <w:rFonts w:ascii="Times New Roman" w:eastAsia="Times New Roman" w:hAnsi="Times New Roman" w:cs="Times New Roman"/>
                <w:sz w:val="24"/>
                <w:szCs w:val="24"/>
              </w:rPr>
              <w:t>However, some internal stakeholders resisted, fearing dependency on fewer suppliers. Additionally, a few smaller vendors, who lost business, raised concerns about fairness.</w:t>
            </w:r>
          </w:p>
          <w:p w14:paraId="7CB1C5A1" w14:textId="77777777" w:rsidR="00A16608" w:rsidRPr="00A16608" w:rsidRDefault="00A16608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08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A166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What are the benefits and risks of vendor consolidation in strategic procurement?</w:t>
            </w:r>
          </w:p>
          <w:p w14:paraId="6F7C0FA9" w14:textId="54707FD1" w:rsidR="009478E2" w:rsidRPr="00934539" w:rsidRDefault="00863121" w:rsidP="00A1660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    </w:t>
            </w:r>
            <w:r w:rsidR="00A16608" w:rsidRPr="00A16608">
              <w:rPr>
                <w:rFonts w:ascii="Times New Roman" w:eastAsia="Times New Roman" w:hAnsi="Times New Roman" w:cs="Times New Roman"/>
                <w:sz w:val="24"/>
                <w:szCs w:val="24"/>
              </w:rPr>
              <w:t>How can the company mitigate supply chain risks while reducing supplier count?</w:t>
            </w:r>
          </w:p>
        </w:tc>
        <w:tc>
          <w:tcPr>
            <w:tcW w:w="992" w:type="dxa"/>
          </w:tcPr>
          <w:p w14:paraId="1E392CA9" w14:textId="77777777" w:rsidR="00F55D96" w:rsidRDefault="00F55D96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A095C" w14:textId="77777777" w:rsidR="00F55D96" w:rsidRDefault="00F55D96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BC6D7" w14:textId="77777777" w:rsidR="00F55D96" w:rsidRDefault="00F55D96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6A7F1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E7531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B92DF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3D2DD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D15EE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576B7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2C2A8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F0547" w14:textId="77777777" w:rsidR="00863121" w:rsidRDefault="0086312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18337" w14:textId="74EA3D2C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87360" w14:textId="77777777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2E260" w14:textId="77777777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314440E" w14:textId="77777777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FABB7" w14:textId="13433565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571B7FD" w14:textId="6944F800" w:rsidR="00B050D1" w:rsidRPr="00934539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2B8" w:rsidRPr="00934539" w14:paraId="7858EA4C" w14:textId="77777777" w:rsidTr="00B463DF">
        <w:trPr>
          <w:trHeight w:val="1140"/>
        </w:trPr>
        <w:tc>
          <w:tcPr>
            <w:tcW w:w="1135" w:type="dxa"/>
          </w:tcPr>
          <w:p w14:paraId="297B3262" w14:textId="23B0D240" w:rsidR="009E42B8" w:rsidRDefault="009E42B8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  <w:r w:rsidR="00F63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1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714F2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  <w:p w14:paraId="5B024B49" w14:textId="77777777" w:rsidR="007E456C" w:rsidRDefault="007E456C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4BCEB" w14:textId="77777777" w:rsidR="007E456C" w:rsidRDefault="007E456C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1988E" w14:textId="77777777" w:rsidR="007E456C" w:rsidRDefault="007E456C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7212C" w14:textId="3BF4D741" w:rsidR="007E456C" w:rsidRDefault="007E456C" w:rsidP="00072BE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B)</w:t>
            </w:r>
          </w:p>
        </w:tc>
        <w:tc>
          <w:tcPr>
            <w:tcW w:w="8334" w:type="dxa"/>
          </w:tcPr>
          <w:p w14:paraId="57D68C4A" w14:textId="77777777" w:rsidR="009E42B8" w:rsidRDefault="005714F2" w:rsidP="00FC58F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4F2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two or three most important benefits of a centralised purchasing structure. Also, discuss the two most important benefits of a decentralised purchasing structure. Give examples and illustrate the two structures.</w:t>
            </w:r>
          </w:p>
          <w:p w14:paraId="75B7D216" w14:textId="77777777" w:rsidR="005714F2" w:rsidRDefault="005714F2" w:rsidP="00FC58F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043D0" w14:textId="44F598CD" w:rsidR="007E456C" w:rsidRPr="00D21C35" w:rsidRDefault="00B679C3" w:rsidP="00FC58F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would the concept of Total Cost </w:t>
            </w:r>
            <w:r w:rsidR="00CF4992">
              <w:rPr>
                <w:rFonts w:ascii="Times New Roman" w:eastAsia="Times New Roman" w:hAnsi="Times New Roman" w:cs="Times New Roman"/>
                <w:sz w:val="24"/>
                <w:szCs w:val="24"/>
              </w:rPr>
              <w:t>of Ownership be important in purchasing?</w:t>
            </w:r>
          </w:p>
        </w:tc>
        <w:tc>
          <w:tcPr>
            <w:tcW w:w="992" w:type="dxa"/>
          </w:tcPr>
          <w:p w14:paraId="1B46708F" w14:textId="1A492819" w:rsidR="009E42B8" w:rsidRDefault="009E42B8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58DFD76" w14:textId="0BC0058D" w:rsidR="00F30BD3" w:rsidRPr="00F30BD3" w:rsidRDefault="003626DE" w:rsidP="005771B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5B0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0B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77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A)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0D35C698" w:rsidR="009D6E00" w:rsidRPr="00934539" w:rsidRDefault="009D6E00" w:rsidP="005B0F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5B0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2EA2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334" w:type="dxa"/>
          </w:tcPr>
          <w:p w14:paraId="12D74D68" w14:textId="182EB508" w:rsidR="006C2EA2" w:rsidRDefault="005B0F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most important reasons for pursuing worldwide sourcing today?</w:t>
            </w:r>
          </w:p>
          <w:p w14:paraId="4CE18463" w14:textId="77777777" w:rsidR="005B0F84" w:rsidRDefault="005B0F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2FF7A" w14:textId="33DE0345" w:rsidR="00AF0418" w:rsidRPr="00934539" w:rsidRDefault="005B0F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F84">
              <w:rPr>
                <w:rFonts w:ascii="Times New Roman" w:eastAsia="Times New Roman" w:hAnsi="Times New Roman" w:cs="Times New Roman"/>
                <w:sz w:val="24"/>
                <w:szCs w:val="24"/>
              </w:rPr>
              <w:t>China, India, Eastern Europe, and other developing countries have been sourcing hot spots. Explain why and discuss any problems you see in sourcing from these low-priced countries</w:t>
            </w:r>
          </w:p>
        </w:tc>
        <w:tc>
          <w:tcPr>
            <w:tcW w:w="992" w:type="dxa"/>
          </w:tcPr>
          <w:p w14:paraId="4BFEB5DF" w14:textId="77777777" w:rsidR="00B04BA2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9B7391F" w14:textId="77777777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26739" w14:textId="77777777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CBAF7" w14:textId="77777777" w:rsidR="00B050D1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A5B2" w14:textId="6A3D8419" w:rsidR="00B050D1" w:rsidRPr="00934539" w:rsidRDefault="00B050D1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539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185FF327" w14:textId="21D6965C" w:rsidR="00B04BA2" w:rsidRPr="00934539" w:rsidRDefault="00516E0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 </w:t>
            </w:r>
            <w:r w:rsidR="005B0F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95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4" w:type="dxa"/>
          </w:tcPr>
          <w:p w14:paraId="33FFCDD9" w14:textId="09AFCBE8" w:rsidR="00EF2DF0" w:rsidRPr="00934539" w:rsidRDefault="00A95E63" w:rsidP="005B0F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and 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briefly explain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important items to include when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entering into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long-term contract with a supplier. Why is it essential for a purchase manager to understand legal issues?</w:t>
            </w:r>
          </w:p>
        </w:tc>
        <w:tc>
          <w:tcPr>
            <w:tcW w:w="992" w:type="dxa"/>
          </w:tcPr>
          <w:p w14:paraId="7788DDE3" w14:textId="5501A259" w:rsidR="00B04BA2" w:rsidRPr="00934539" w:rsidRDefault="002A68FF" w:rsidP="00B050D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50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790717CD" w14:textId="0833E000" w:rsidR="00B04BA2" w:rsidRDefault="005753B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2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A)</w:t>
            </w:r>
          </w:p>
          <w:p w14:paraId="60F63BD6" w14:textId="77777777" w:rsidR="009604B1" w:rsidRDefault="009604B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14CFF" w14:textId="77777777" w:rsidR="009604B1" w:rsidRDefault="009604B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70EE6" w14:textId="77777777" w:rsidR="00AF04E5" w:rsidRDefault="00AF04E5" w:rsidP="009604B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F2A60" w14:textId="77777777" w:rsidR="00AF04E5" w:rsidRDefault="00AF04E5" w:rsidP="009604B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833EC" w14:textId="3F933BF0" w:rsidR="009604B1" w:rsidRPr="00934539" w:rsidRDefault="009604B1" w:rsidP="009604B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334" w:type="dxa"/>
          </w:tcPr>
          <w:p w14:paraId="5E17DD9F" w14:textId="77777777" w:rsidR="00AF04E5" w:rsidRDefault="00A255B2" w:rsidP="00AF04E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Why </w:t>
            </w:r>
            <w:r w:rsidR="003D645E">
              <w:rPr>
                <w:rFonts w:ascii="Times New Roman" w:eastAsia="Times New Roman" w:hAnsi="Times New Roman" w:cs="Times New Roman"/>
                <w:sz w:val="24"/>
                <w:szCs w:val="24"/>
              </w:rPr>
              <w:t>does top management recognise</w:t>
            </w:r>
            <w:r w:rsidR="00C33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importance </w:t>
            </w:r>
            <w:r w:rsidR="003D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purchasing and supply management? Do you think </w:t>
            </w:r>
            <w:r w:rsidR="00AA3FCD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organisational</w:t>
            </w:r>
            <w:r w:rsidR="00585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purchasers should behave like </w:t>
            </w:r>
            <w:r w:rsidR="009B0D3A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entrepreneurs, and if so</w:t>
            </w:r>
            <w:r w:rsidR="00AA3F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B0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why,</w:t>
            </w:r>
            <w:r w:rsidR="009B0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why not?</w:t>
            </w:r>
          </w:p>
          <w:p w14:paraId="78DCB2A8" w14:textId="601343AB" w:rsidR="009604B1" w:rsidRPr="00934539" w:rsidRDefault="00AF04E5" w:rsidP="00AF04E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A95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organisations are enforcing environmental performance in their supply base. What do you suppose are the motivations for doing this? 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this decision impact the brand of these companies?</w:t>
            </w:r>
          </w:p>
        </w:tc>
        <w:tc>
          <w:tcPr>
            <w:tcW w:w="992" w:type="dxa"/>
          </w:tcPr>
          <w:p w14:paraId="61FA03C3" w14:textId="77777777" w:rsidR="00B04BA2" w:rsidRDefault="00446B0F" w:rsidP="00446B0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76C14854" w14:textId="77777777" w:rsidR="00446B0F" w:rsidRDefault="00446B0F" w:rsidP="00446B0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6BE81" w14:textId="77777777" w:rsidR="00446B0F" w:rsidRDefault="00446B0F" w:rsidP="00446B0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9BFBA" w14:textId="77777777" w:rsidR="00446B0F" w:rsidRDefault="00446B0F" w:rsidP="00446B0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0302B" w14:textId="77777777" w:rsidR="00DD7E43" w:rsidRDefault="00DD7E43" w:rsidP="00446B0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ED3A3" w14:textId="457D362F" w:rsidR="00446B0F" w:rsidRPr="00934539" w:rsidRDefault="00446B0F" w:rsidP="00446B0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5BA7" w:rsidRPr="00934539" w14:paraId="187BBCD4" w14:textId="77777777" w:rsidTr="00CF73F1">
        <w:trPr>
          <w:trHeight w:val="698"/>
        </w:trPr>
        <w:tc>
          <w:tcPr>
            <w:tcW w:w="1135" w:type="dxa"/>
          </w:tcPr>
          <w:p w14:paraId="6425AB99" w14:textId="076FC60E" w:rsidR="003E5BA7" w:rsidRDefault="00F30F1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A)</w:t>
            </w:r>
          </w:p>
          <w:p w14:paraId="4E1C3C06" w14:textId="77777777" w:rsidR="00C92781" w:rsidRDefault="00C927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15701" w14:textId="69ECDB40" w:rsidR="00FC4BF7" w:rsidRDefault="00FC4BF7" w:rsidP="000E45FA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1231F" w14:textId="406AD2CD" w:rsidR="00C92781" w:rsidRDefault="006204D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334" w:type="dxa"/>
          </w:tcPr>
          <w:p w14:paraId="5CFB5661" w14:textId="1DD75331" w:rsidR="003E5BA7" w:rsidRDefault="00DA122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</w:t>
            </w:r>
            <w:r w:rsidR="00D41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purchasers have both distributors and </w:t>
            </w:r>
            <w:r w:rsidR="00241098"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manufacturers</w:t>
            </w:r>
            <w:r w:rsidR="00D41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1098">
              <w:rPr>
                <w:rFonts w:ascii="Times New Roman" w:eastAsia="Times New Roman" w:hAnsi="Times New Roman" w:cs="Times New Roman"/>
                <w:sz w:val="24"/>
                <w:szCs w:val="24"/>
              </w:rPr>
              <w:t>in their supply base.</w:t>
            </w:r>
          </w:p>
          <w:p w14:paraId="2F2AF3CA" w14:textId="77777777" w:rsidR="00241098" w:rsidRDefault="002410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D2757" w14:textId="6A234F59" w:rsidR="00FC4BF7" w:rsidRDefault="00FC4BF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concept of BATNA</w:t>
            </w:r>
            <w:r w:rsidR="005B0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ZOPA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explain </w:t>
            </w:r>
            <w:r w:rsidR="00D07C63">
              <w:rPr>
                <w:rFonts w:ascii="Times New Roman" w:eastAsia="Times New Roman" w:hAnsi="Times New Roman" w:cs="Times New Roman"/>
                <w:sz w:val="24"/>
                <w:szCs w:val="24"/>
              </w:rPr>
              <w:t>how a negotiator can effectively use it to plan a negotiation</w:t>
            </w:r>
            <w:r w:rsidR="000B56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4A9659E" w14:textId="77777777" w:rsidR="003E5BA7" w:rsidRDefault="00F02C76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1870C6E" w14:textId="77777777" w:rsidR="00F02C76" w:rsidRDefault="00F02C76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95AA8" w14:textId="77777777" w:rsidR="00F02C76" w:rsidRDefault="00F02C76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18EE8" w14:textId="77777777" w:rsidR="00F02C76" w:rsidRDefault="00F02C76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B0E98" w14:textId="430449A0" w:rsidR="00F02C76" w:rsidRPr="00934539" w:rsidRDefault="00F02C76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5659" w:rsidRPr="00934539" w14:paraId="1ADECE0B" w14:textId="77777777" w:rsidTr="00B463DF">
        <w:trPr>
          <w:trHeight w:val="1140"/>
        </w:trPr>
        <w:tc>
          <w:tcPr>
            <w:tcW w:w="1135" w:type="dxa"/>
          </w:tcPr>
          <w:p w14:paraId="39B66788" w14:textId="2C4119D3" w:rsidR="000B5659" w:rsidRDefault="00721C2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</w:t>
            </w:r>
            <w:r w:rsidR="00CF73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14:paraId="788AFE84" w14:textId="77777777" w:rsidR="00863121" w:rsidRPr="00863121" w:rsidRDefault="00863121" w:rsidP="00863121">
            <w:p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>Write short notes on any two of the below: -</w:t>
            </w:r>
          </w:p>
          <w:p w14:paraId="07531367" w14:textId="77777777" w:rsidR="00863121" w:rsidRPr="00863121" w:rsidRDefault="00863121" w:rsidP="00863121">
            <w:p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Fixed price vs cost-based contracts</w:t>
            </w:r>
          </w:p>
          <w:p w14:paraId="191C1D3A" w14:textId="77777777" w:rsidR="00863121" w:rsidRPr="00863121" w:rsidRDefault="00863121" w:rsidP="00863121">
            <w:p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Strategic Supplier vs Transactional Supplier.</w:t>
            </w:r>
          </w:p>
          <w:p w14:paraId="669A067F" w14:textId="77777777" w:rsidR="00863121" w:rsidRPr="00863121" w:rsidRDefault="00863121" w:rsidP="00863121">
            <w:p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Arbitration vs Mediation</w:t>
            </w:r>
          </w:p>
          <w:p w14:paraId="25AEA306" w14:textId="3DF81A77" w:rsidR="00AF231B" w:rsidRPr="00A16608" w:rsidRDefault="00863121" w:rsidP="00863121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121">
              <w:rPr>
                <w:rFonts w:ascii="Times New Roman" w:eastAsia="Times New Roman" w:hAnsi="Times New Roman" w:cs="Times New Roman"/>
                <w:sz w:val="24"/>
                <w:szCs w:val="24"/>
              </w:rPr>
              <w:t>d)         Category Spend Analysis.</w:t>
            </w:r>
          </w:p>
        </w:tc>
        <w:tc>
          <w:tcPr>
            <w:tcW w:w="992" w:type="dxa"/>
          </w:tcPr>
          <w:p w14:paraId="243CA2E0" w14:textId="77777777" w:rsidR="00DD7E43" w:rsidRDefault="00DD7E43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0F61F" w14:textId="2463D059" w:rsidR="000B5659" w:rsidRPr="00934539" w:rsidRDefault="00230DCE" w:rsidP="00F02C7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71F"/>
    <w:multiLevelType w:val="hybridMultilevel"/>
    <w:tmpl w:val="2E1AF8C2"/>
    <w:lvl w:ilvl="0" w:tplc="B9C2C8A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C423BDA"/>
    <w:multiLevelType w:val="hybridMultilevel"/>
    <w:tmpl w:val="ECD2D3E8"/>
    <w:lvl w:ilvl="0" w:tplc="FFBC67E4">
      <w:start w:val="1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3FF0960"/>
    <w:multiLevelType w:val="hybridMultilevel"/>
    <w:tmpl w:val="98F203F8"/>
    <w:lvl w:ilvl="0" w:tplc="2312BC7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836535656">
    <w:abstractNumId w:val="1"/>
  </w:num>
  <w:num w:numId="2" w16cid:durableId="1514953480">
    <w:abstractNumId w:val="2"/>
  </w:num>
  <w:num w:numId="3" w16cid:durableId="104047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11B00"/>
    <w:rsid w:val="000234C7"/>
    <w:rsid w:val="0003731C"/>
    <w:rsid w:val="00062402"/>
    <w:rsid w:val="00072BEF"/>
    <w:rsid w:val="000872C7"/>
    <w:rsid w:val="000B5659"/>
    <w:rsid w:val="000B668C"/>
    <w:rsid w:val="000E45FA"/>
    <w:rsid w:val="000E58EF"/>
    <w:rsid w:val="00142034"/>
    <w:rsid w:val="00161B16"/>
    <w:rsid w:val="001701BD"/>
    <w:rsid w:val="001D6828"/>
    <w:rsid w:val="001E31D2"/>
    <w:rsid w:val="00205EA8"/>
    <w:rsid w:val="00230DCE"/>
    <w:rsid w:val="00241098"/>
    <w:rsid w:val="002A68FF"/>
    <w:rsid w:val="002A72AD"/>
    <w:rsid w:val="002D7298"/>
    <w:rsid w:val="002F5500"/>
    <w:rsid w:val="0031702F"/>
    <w:rsid w:val="003524CA"/>
    <w:rsid w:val="003576E8"/>
    <w:rsid w:val="003626DE"/>
    <w:rsid w:val="0037043E"/>
    <w:rsid w:val="0037157D"/>
    <w:rsid w:val="003775D0"/>
    <w:rsid w:val="00380EBF"/>
    <w:rsid w:val="00390308"/>
    <w:rsid w:val="003B7196"/>
    <w:rsid w:val="003D645E"/>
    <w:rsid w:val="003E5BA7"/>
    <w:rsid w:val="003E5F45"/>
    <w:rsid w:val="003F5C1D"/>
    <w:rsid w:val="00446B0F"/>
    <w:rsid w:val="00484FC9"/>
    <w:rsid w:val="00485AFF"/>
    <w:rsid w:val="004F600C"/>
    <w:rsid w:val="00516E05"/>
    <w:rsid w:val="005313D2"/>
    <w:rsid w:val="005653AA"/>
    <w:rsid w:val="00571195"/>
    <w:rsid w:val="005714F2"/>
    <w:rsid w:val="005753B5"/>
    <w:rsid w:val="005771B1"/>
    <w:rsid w:val="00585744"/>
    <w:rsid w:val="00591926"/>
    <w:rsid w:val="005B0F84"/>
    <w:rsid w:val="005D4570"/>
    <w:rsid w:val="005E6C4B"/>
    <w:rsid w:val="006204DD"/>
    <w:rsid w:val="006327E6"/>
    <w:rsid w:val="00634D2D"/>
    <w:rsid w:val="00653EF1"/>
    <w:rsid w:val="00684B1E"/>
    <w:rsid w:val="006A10B7"/>
    <w:rsid w:val="006A7307"/>
    <w:rsid w:val="006A7B57"/>
    <w:rsid w:val="006C2EA2"/>
    <w:rsid w:val="006D1CC0"/>
    <w:rsid w:val="00721C24"/>
    <w:rsid w:val="00745205"/>
    <w:rsid w:val="00752198"/>
    <w:rsid w:val="00771F90"/>
    <w:rsid w:val="007837D3"/>
    <w:rsid w:val="007E456C"/>
    <w:rsid w:val="00812EEF"/>
    <w:rsid w:val="00832495"/>
    <w:rsid w:val="0084094C"/>
    <w:rsid w:val="00863121"/>
    <w:rsid w:val="00865EE5"/>
    <w:rsid w:val="008869F2"/>
    <w:rsid w:val="008B1A30"/>
    <w:rsid w:val="00934539"/>
    <w:rsid w:val="009478E2"/>
    <w:rsid w:val="009604B1"/>
    <w:rsid w:val="00980980"/>
    <w:rsid w:val="009846B7"/>
    <w:rsid w:val="0099419F"/>
    <w:rsid w:val="009A0FC8"/>
    <w:rsid w:val="009B0D3A"/>
    <w:rsid w:val="009D6624"/>
    <w:rsid w:val="009D6E00"/>
    <w:rsid w:val="009E42B8"/>
    <w:rsid w:val="009F477E"/>
    <w:rsid w:val="00A06A52"/>
    <w:rsid w:val="00A126DE"/>
    <w:rsid w:val="00A16608"/>
    <w:rsid w:val="00A255B2"/>
    <w:rsid w:val="00A4464F"/>
    <w:rsid w:val="00A55A75"/>
    <w:rsid w:val="00A66A74"/>
    <w:rsid w:val="00A73D85"/>
    <w:rsid w:val="00A93DFB"/>
    <w:rsid w:val="00A95E63"/>
    <w:rsid w:val="00AA1BE3"/>
    <w:rsid w:val="00AA3FCD"/>
    <w:rsid w:val="00AA519F"/>
    <w:rsid w:val="00AA54D6"/>
    <w:rsid w:val="00AD7B54"/>
    <w:rsid w:val="00AE15F8"/>
    <w:rsid w:val="00AF0418"/>
    <w:rsid w:val="00AF04E5"/>
    <w:rsid w:val="00AF162A"/>
    <w:rsid w:val="00AF231B"/>
    <w:rsid w:val="00B04BA2"/>
    <w:rsid w:val="00B050D1"/>
    <w:rsid w:val="00B214AC"/>
    <w:rsid w:val="00B21F91"/>
    <w:rsid w:val="00B25F0A"/>
    <w:rsid w:val="00B34D51"/>
    <w:rsid w:val="00B463DF"/>
    <w:rsid w:val="00B46F5D"/>
    <w:rsid w:val="00B679C3"/>
    <w:rsid w:val="00B90C01"/>
    <w:rsid w:val="00BC47F7"/>
    <w:rsid w:val="00C012A8"/>
    <w:rsid w:val="00C031D1"/>
    <w:rsid w:val="00C146BE"/>
    <w:rsid w:val="00C22118"/>
    <w:rsid w:val="00C26EF1"/>
    <w:rsid w:val="00C33924"/>
    <w:rsid w:val="00C92781"/>
    <w:rsid w:val="00CC20BB"/>
    <w:rsid w:val="00CF4992"/>
    <w:rsid w:val="00CF73F1"/>
    <w:rsid w:val="00D07C63"/>
    <w:rsid w:val="00D20B5F"/>
    <w:rsid w:val="00D21C35"/>
    <w:rsid w:val="00D23E14"/>
    <w:rsid w:val="00D40512"/>
    <w:rsid w:val="00D41A65"/>
    <w:rsid w:val="00D578F3"/>
    <w:rsid w:val="00D604DD"/>
    <w:rsid w:val="00D71AD0"/>
    <w:rsid w:val="00DA07D0"/>
    <w:rsid w:val="00DA1228"/>
    <w:rsid w:val="00DD5AF9"/>
    <w:rsid w:val="00DD7E43"/>
    <w:rsid w:val="00E5002A"/>
    <w:rsid w:val="00E74B12"/>
    <w:rsid w:val="00EC0E5A"/>
    <w:rsid w:val="00EC1D1F"/>
    <w:rsid w:val="00EF2DF0"/>
    <w:rsid w:val="00F02C76"/>
    <w:rsid w:val="00F06462"/>
    <w:rsid w:val="00F20206"/>
    <w:rsid w:val="00F30BD3"/>
    <w:rsid w:val="00F30F17"/>
    <w:rsid w:val="00F34EE7"/>
    <w:rsid w:val="00F362B2"/>
    <w:rsid w:val="00F55D96"/>
    <w:rsid w:val="00F632B4"/>
    <w:rsid w:val="00FC4BF7"/>
    <w:rsid w:val="00FC58FD"/>
    <w:rsid w:val="00FE07DC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30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2671</Characters>
  <Application>Microsoft Office Word</Application>
  <DocSecurity>0</DocSecurity>
  <Lines>140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2025-04-11T10:18:00Z</dcterms:created>
  <dcterms:modified xsi:type="dcterms:W3CDTF">2025-04-11T10:18:00Z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1e40619d33e1e74d370b5281b6e417994ffca85ec36a5531f9ede37ec827ee2c</vt:lpwstr>
  </property>
</Properties>
</file>