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7063945C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A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A5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November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46F921C5" w:rsidR="00062164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7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Nov 25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7CB158C8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1.5hrs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B04BA2" w14:paraId="0C126FB2" w14:textId="77777777" w:rsidTr="00235322">
        <w:trPr>
          <w:trHeight w:val="524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5023F351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  <w:r w:rsidR="00CA5D01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>(OPS &amp; SCM)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50037431" w:rsidR="00712EF0" w:rsidRDefault="0000000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proofErr w:type="gramStart"/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A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</w:p>
          <w:p w14:paraId="3EDBA9EB" w14:textId="31C3DE50" w:rsidR="009F3674" w:rsidRDefault="009F3674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A0D59AF" w14:textId="77777777" w:rsidTr="00235322">
        <w:trPr>
          <w:trHeight w:val="532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College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gramEnd"/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56767903" w14:textId="051767D1" w:rsidR="00B04BA2" w:rsidRDefault="00000000" w:rsidP="002353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167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Operations &amp; SCM</w:t>
            </w: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42B8FE04" w:rsidR="00ED6FA0" w:rsidRPr="00ED6FA0" w:rsidRDefault="0000000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</w:t>
            </w:r>
            <w:r w:rsidR="00BD7973" w:rsidRPr="00B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117I19C40</w:t>
            </w:r>
            <w:r w:rsidR="00B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5976" w:type="dxa"/>
            <w:gridSpan w:val="2"/>
            <w:vAlign w:val="center"/>
          </w:tcPr>
          <w:p w14:paraId="77AD2614" w14:textId="6DF6721F" w:rsidR="0010552C" w:rsidRDefault="00000000" w:rsidP="002353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1672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Emerging Technologies (Industry 4.0) in LSCM</w:t>
            </w: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B8B16E6" w14:textId="0CA3B016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="005401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 1 is compulsory </w:t>
            </w:r>
          </w:p>
          <w:p w14:paraId="7498940C" w14:textId="21255800" w:rsidR="0003731C" w:rsidRDefault="0054017F" w:rsidP="002353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Answer any one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  Q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and any two from Q3</w:t>
            </w:r>
          </w:p>
        </w:tc>
      </w:tr>
    </w:tbl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63"/>
        <w:gridCol w:w="963"/>
      </w:tblGrid>
      <w:tr w:rsidR="00934539" w:rsidRPr="00934539" w14:paraId="6013C33F" w14:textId="77777777" w:rsidTr="00235322">
        <w:trPr>
          <w:trHeight w:val="452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63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235322">
        <w:trPr>
          <w:trHeight w:val="1140"/>
        </w:trPr>
        <w:tc>
          <w:tcPr>
            <w:tcW w:w="1135" w:type="dxa"/>
          </w:tcPr>
          <w:p w14:paraId="713623D2" w14:textId="6B20807A" w:rsidR="00B04BA2" w:rsidRPr="00934539" w:rsidRDefault="00653FB7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319335F1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Case Study: Optimizing Warehouse Operations at Zenith Electronics Ltd.</w:t>
            </w:r>
          </w:p>
          <w:p w14:paraId="77891A57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1C479DC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Background:</w:t>
            </w:r>
          </w:p>
          <w:p w14:paraId="4983C94F" w14:textId="20201802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Zenith Electronics Ltd. is a mid-sized manufacturer of consumer electronics based in Mumbai, India. The company operates a central manufacturing facility and distributes its products to 12 regional warehouses across the country.</w:t>
            </w:r>
          </w:p>
          <w:p w14:paraId="5FCEB41D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45092A9F" w14:textId="17E0A344" w:rsidR="00B04BA2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 xml:space="preserve">Over the past few years, Zenith has faced rising logistics costs and declining warehouse efficiency. Inventory accuracy fell to </w:t>
            </w:r>
            <w:proofErr w:type="gramStart"/>
            <w:r w:rsidRPr="00B103D3">
              <w:rPr>
                <w:rFonts w:asciiTheme="majorHAnsi" w:eastAsia="Times New Roman" w:hAnsiTheme="majorHAnsi" w:cstheme="majorHAnsi"/>
              </w:rPr>
              <w:t>88%, and</w:t>
            </w:r>
            <w:proofErr w:type="gramEnd"/>
            <w:r w:rsidRPr="00B103D3">
              <w:rPr>
                <w:rFonts w:asciiTheme="majorHAnsi" w:eastAsia="Times New Roman" w:hAnsiTheme="majorHAnsi" w:cstheme="majorHAnsi"/>
              </w:rPr>
              <w:t xml:space="preserve"> order fulfillment times increased by 25%. Customer complaints about delayed or incorrect deliveries were mounting.</w:t>
            </w:r>
          </w:p>
          <w:p w14:paraId="0D1EA372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1B4308EF" w14:textId="340D5FA5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>Challenges Identified:</w:t>
            </w:r>
          </w:p>
          <w:p w14:paraId="75BA6A0D" w14:textId="2CB4B502" w:rsidR="005529A3" w:rsidRPr="00B103D3" w:rsidRDefault="0069409C" w:rsidP="0069409C">
            <w:pPr>
              <w:spacing w:after="0" w:line="240" w:lineRule="auto"/>
              <w:ind w:leftChars="0" w:left="0" w:firstLineChars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1.</w:t>
            </w:r>
            <w:r w:rsidR="005529A3" w:rsidRPr="00B103D3">
              <w:rPr>
                <w:rFonts w:asciiTheme="majorHAnsi" w:eastAsia="Times New Roman" w:hAnsiTheme="majorHAnsi" w:cstheme="majorHAnsi"/>
              </w:rPr>
              <w:t>Products were stored randomly without proper zoning or ABC classification, leading to long picking times.</w:t>
            </w:r>
          </w:p>
          <w:p w14:paraId="43F31B05" w14:textId="1637F0CC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2.Stock data was maintained manually using spreadsheets, resulting in frequent stockouts or overstocking.</w:t>
            </w:r>
          </w:p>
          <w:p w14:paraId="5698A721" w14:textId="01AA9638" w:rsidR="005529A3" w:rsidRPr="00B103D3" w:rsidRDefault="005529A3" w:rsidP="005529A3">
            <w:pPr>
              <w:spacing w:after="0" w:line="240" w:lineRule="auto"/>
              <w:ind w:leftChars="0" w:left="0" w:firstLineChars="0" w:firstLine="0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 xml:space="preserve">3.Sales often promoted products that were low in stock, causing delivery delays and lost </w:t>
            </w:r>
            <w:proofErr w:type="spellStart"/>
            <w:proofErr w:type="gramStart"/>
            <w:r w:rsidRPr="00B103D3">
              <w:rPr>
                <w:rFonts w:asciiTheme="majorHAnsi" w:eastAsia="Times New Roman" w:hAnsiTheme="majorHAnsi" w:cstheme="majorHAnsi"/>
              </w:rPr>
              <w:t>sales.</w:t>
            </w:r>
            <w:r w:rsidR="00ED5C1E" w:rsidRPr="00B103D3">
              <w:rPr>
                <w:rFonts w:asciiTheme="majorHAnsi" w:eastAsia="Times New Roman" w:hAnsiTheme="majorHAnsi" w:cstheme="majorHAnsi"/>
              </w:rPr>
              <w:t>i</w:t>
            </w:r>
            <w:proofErr w:type="spellEnd"/>
            <w:proofErr w:type="gramEnd"/>
          </w:p>
          <w:p w14:paraId="39508F1B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FF320D3" w14:textId="0F4C4C09" w:rsidR="005529A3" w:rsidRPr="00B103D3" w:rsidRDefault="005529A3" w:rsidP="006940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 xml:space="preserve">How can digital transformation help </w:t>
            </w:r>
            <w:r w:rsidR="00ED5C1E" w:rsidRPr="00B103D3">
              <w:rPr>
                <w:rFonts w:asciiTheme="majorHAnsi" w:eastAsia="Times New Roman" w:hAnsiTheme="majorHAnsi" w:cstheme="majorHAnsi"/>
              </w:rPr>
              <w:t>Zenith i</w:t>
            </w:r>
            <w:r w:rsidRPr="00B103D3">
              <w:rPr>
                <w:rFonts w:asciiTheme="majorHAnsi" w:eastAsia="Times New Roman" w:hAnsiTheme="majorHAnsi" w:cstheme="majorHAnsi"/>
              </w:rPr>
              <w:t>mprove its supply chain efficiency?</w:t>
            </w:r>
          </w:p>
          <w:p w14:paraId="0F1414B4" w14:textId="77777777" w:rsidR="005529A3" w:rsidRPr="00B103D3" w:rsidRDefault="005529A3" w:rsidP="005529A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F7C0FA9" w14:textId="1B0DC101" w:rsidR="00B04BA2" w:rsidRPr="00B103D3" w:rsidRDefault="005529A3" w:rsidP="002353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left="0" w:firstLineChars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235322">
              <w:rPr>
                <w:rFonts w:asciiTheme="majorHAnsi" w:eastAsia="Times New Roman" w:hAnsiTheme="majorHAnsi" w:cstheme="majorHAnsi"/>
              </w:rPr>
              <w:t>What other innovations</w:t>
            </w:r>
            <w:r w:rsidR="0069409C" w:rsidRPr="00235322">
              <w:rPr>
                <w:rFonts w:asciiTheme="majorHAnsi" w:eastAsia="Times New Roman" w:hAnsiTheme="majorHAnsi" w:cstheme="majorHAnsi"/>
              </w:rPr>
              <w:t xml:space="preserve"> or </w:t>
            </w:r>
            <w:r w:rsidRPr="00235322">
              <w:rPr>
                <w:rFonts w:asciiTheme="majorHAnsi" w:eastAsia="Times New Roman" w:hAnsiTheme="majorHAnsi" w:cstheme="majorHAnsi"/>
              </w:rPr>
              <w:t>practices) could</w:t>
            </w:r>
            <w:r w:rsidR="0069409C" w:rsidRPr="00235322">
              <w:rPr>
                <w:rFonts w:asciiTheme="majorHAnsi" w:eastAsia="Times New Roman" w:hAnsiTheme="majorHAnsi" w:cstheme="majorHAnsi"/>
              </w:rPr>
              <w:t xml:space="preserve"> </w:t>
            </w:r>
            <w:proofErr w:type="gramStart"/>
            <w:r w:rsidR="0069409C" w:rsidRPr="00235322">
              <w:rPr>
                <w:rFonts w:asciiTheme="majorHAnsi" w:eastAsia="Times New Roman" w:hAnsiTheme="majorHAnsi" w:cstheme="majorHAnsi"/>
              </w:rPr>
              <w:t xml:space="preserve">Zenith </w:t>
            </w:r>
            <w:r w:rsidRPr="00235322">
              <w:rPr>
                <w:rFonts w:asciiTheme="majorHAnsi" w:eastAsia="Times New Roman" w:hAnsiTheme="majorHAnsi" w:cstheme="majorHAnsi"/>
              </w:rPr>
              <w:t xml:space="preserve"> adopt</w:t>
            </w:r>
            <w:proofErr w:type="gramEnd"/>
            <w:r w:rsidRPr="00235322">
              <w:rPr>
                <w:rFonts w:asciiTheme="majorHAnsi" w:eastAsia="Times New Roman" w:hAnsiTheme="majorHAnsi" w:cstheme="majorHAnsi"/>
              </w:rPr>
              <w:t xml:space="preserve"> to enhance its competitiveness?</w:t>
            </w:r>
          </w:p>
        </w:tc>
        <w:tc>
          <w:tcPr>
            <w:tcW w:w="963" w:type="dxa"/>
          </w:tcPr>
          <w:p w14:paraId="0571B7FD" w14:textId="0565AF19" w:rsidR="00B04BA2" w:rsidRPr="00934539" w:rsidRDefault="00FA664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marks </w:t>
            </w:r>
          </w:p>
        </w:tc>
      </w:tr>
      <w:tr w:rsidR="00934539" w:rsidRPr="00934539" w14:paraId="6E644961" w14:textId="77777777" w:rsidTr="00235322">
        <w:trPr>
          <w:trHeight w:val="1678"/>
        </w:trPr>
        <w:tc>
          <w:tcPr>
            <w:tcW w:w="1135" w:type="dxa"/>
          </w:tcPr>
          <w:p w14:paraId="2D878D33" w14:textId="7F339D0F" w:rsidR="00B04BA2" w:rsidRPr="00934539" w:rsidRDefault="00653FB7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440B365" w14:textId="77777777" w:rsidR="00B04BA2" w:rsidRPr="00934539" w:rsidRDefault="00B04BA2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B04BA2" w:rsidRPr="00934539" w:rsidRDefault="00B04BA2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52254D12" w14:textId="14C9A922" w:rsidR="00B04BA2" w:rsidRPr="00B103D3" w:rsidRDefault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>Answer any (</w:t>
            </w:r>
            <w:proofErr w:type="gramStart"/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>one )</w:t>
            </w:r>
            <w:proofErr w:type="gramEnd"/>
          </w:p>
          <w:p w14:paraId="3A94ACF2" w14:textId="77777777" w:rsidR="00653FB7" w:rsidRPr="00B103D3" w:rsidRDefault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614476A6" w14:textId="5E2E20E0" w:rsidR="00653FB7" w:rsidRPr="00B103D3" w:rsidRDefault="00FA6648" w:rsidP="00FA6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What is Benchmarking and what are the different types of Benchmarking.</w:t>
            </w:r>
          </w:p>
          <w:p w14:paraId="74891724" w14:textId="77777777" w:rsidR="00653FB7" w:rsidRPr="00B103D3" w:rsidRDefault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0720C169" w14:textId="073513FC" w:rsidR="00653FB7" w:rsidRPr="00B103D3" w:rsidRDefault="00FA6648" w:rsidP="00FA6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 xml:space="preserve">If you are engaged as a consultant to conduct a time </w:t>
            </w:r>
            <w:proofErr w:type="gramStart"/>
            <w:r w:rsidRPr="00B103D3">
              <w:rPr>
                <w:rFonts w:asciiTheme="majorHAnsi" w:eastAsia="Times New Roman" w:hAnsiTheme="majorHAnsi" w:cstheme="majorHAnsi"/>
              </w:rPr>
              <w:t>study ,how</w:t>
            </w:r>
            <w:proofErr w:type="gramEnd"/>
            <w:r w:rsidRPr="00B103D3">
              <w:rPr>
                <w:rFonts w:asciiTheme="majorHAnsi" w:eastAsia="Times New Roman" w:hAnsiTheme="majorHAnsi" w:cstheme="majorHAnsi"/>
              </w:rPr>
              <w:t xml:space="preserve"> will you go about it?</w:t>
            </w:r>
          </w:p>
          <w:p w14:paraId="0492FF7A" w14:textId="77777777" w:rsidR="00653FB7" w:rsidRPr="00B103D3" w:rsidRDefault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  <w:tc>
          <w:tcPr>
            <w:tcW w:w="963" w:type="dxa"/>
          </w:tcPr>
          <w:p w14:paraId="165FA5B2" w14:textId="45594BE6" w:rsidR="00B04BA2" w:rsidRPr="00934539" w:rsidRDefault="00FA664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marks</w:t>
            </w:r>
          </w:p>
        </w:tc>
      </w:tr>
      <w:tr w:rsidR="00934539" w:rsidRPr="00934539" w14:paraId="58B5486C" w14:textId="77777777" w:rsidTr="00235322">
        <w:trPr>
          <w:trHeight w:val="1140"/>
        </w:trPr>
        <w:tc>
          <w:tcPr>
            <w:tcW w:w="1135" w:type="dxa"/>
          </w:tcPr>
          <w:p w14:paraId="185FF327" w14:textId="03DCD781" w:rsidR="00B04BA2" w:rsidRPr="00934539" w:rsidRDefault="00653FB7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0326D598" w14:textId="0BB8FFB3" w:rsidR="00653FB7" w:rsidRPr="00B103D3" w:rsidRDefault="00653FB7" w:rsidP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proofErr w:type="gramStart"/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>Explain  any</w:t>
            </w:r>
            <w:proofErr w:type="gramEnd"/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 xml:space="preserve"> (</w:t>
            </w:r>
            <w:r w:rsidR="0054017F" w:rsidRPr="00B103D3">
              <w:rPr>
                <w:rFonts w:asciiTheme="majorHAnsi" w:eastAsia="Times New Roman" w:hAnsiTheme="majorHAnsi" w:cstheme="majorHAnsi"/>
                <w:b/>
                <w:bCs/>
              </w:rPr>
              <w:t>t</w:t>
            </w:r>
            <w:r w:rsidR="00FA6648" w:rsidRPr="00B103D3">
              <w:rPr>
                <w:rFonts w:asciiTheme="majorHAnsi" w:eastAsia="Times New Roman" w:hAnsiTheme="majorHAnsi" w:cstheme="majorHAnsi"/>
                <w:b/>
                <w:bCs/>
              </w:rPr>
              <w:t>wo</w:t>
            </w:r>
            <w:r w:rsidRPr="00B103D3">
              <w:rPr>
                <w:rFonts w:asciiTheme="majorHAnsi" w:eastAsia="Times New Roman" w:hAnsiTheme="majorHAnsi" w:cstheme="majorHAnsi"/>
                <w:b/>
                <w:bCs/>
              </w:rPr>
              <w:t>)</w:t>
            </w:r>
            <w:r w:rsidR="0067382F">
              <w:rPr>
                <w:rFonts w:asciiTheme="majorHAnsi" w:eastAsia="Times New Roman" w:hAnsiTheme="majorHAnsi" w:cstheme="majorHAnsi"/>
                <w:b/>
                <w:bCs/>
              </w:rPr>
              <w:t xml:space="preserve"> 5 marks each</w:t>
            </w:r>
          </w:p>
          <w:p w14:paraId="3BE26C3B" w14:textId="5AA1903A" w:rsidR="00653FB7" w:rsidRPr="00B103D3" w:rsidRDefault="00653FB7" w:rsidP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>A. Blockchain in Supply Chain</w:t>
            </w:r>
          </w:p>
          <w:p w14:paraId="785EF1FE" w14:textId="77777777" w:rsidR="00653FB7" w:rsidRPr="00B103D3" w:rsidRDefault="00653FB7" w:rsidP="00653FB7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B103D3">
              <w:rPr>
                <w:rFonts w:asciiTheme="majorHAnsi" w:eastAsia="Times New Roman" w:hAnsiTheme="majorHAnsi" w:cstheme="majorHAnsi"/>
              </w:rPr>
              <w:t xml:space="preserve">B. IOT in industry </w:t>
            </w:r>
          </w:p>
          <w:p w14:paraId="40514740" w14:textId="6BFA9C76" w:rsidR="00653FB7" w:rsidRPr="00B103D3" w:rsidRDefault="00653FB7" w:rsidP="00FA6648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B103D3">
              <w:rPr>
                <w:rFonts w:asciiTheme="majorHAnsi" w:eastAsia="Times New Roman" w:hAnsiTheme="majorHAnsi" w:cstheme="majorHAnsi"/>
              </w:rPr>
              <w:t>C .Value</w:t>
            </w:r>
            <w:proofErr w:type="gramEnd"/>
            <w:r w:rsidRPr="00B103D3">
              <w:rPr>
                <w:rFonts w:asciiTheme="majorHAnsi" w:eastAsia="Times New Roman" w:hAnsiTheme="majorHAnsi" w:cstheme="majorHAnsi"/>
              </w:rPr>
              <w:t xml:space="preserve"> analysis</w:t>
            </w:r>
          </w:p>
          <w:p w14:paraId="33FFCDD9" w14:textId="22850E1E" w:rsidR="00B04BA2" w:rsidRPr="00B103D3" w:rsidRDefault="00FA6648" w:rsidP="00235322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B103D3">
              <w:rPr>
                <w:rFonts w:asciiTheme="majorHAnsi" w:eastAsia="Times New Roman" w:hAnsiTheme="majorHAnsi" w:cstheme="majorHAnsi"/>
              </w:rPr>
              <w:t>D.</w:t>
            </w:r>
            <w:r w:rsidR="00653FB7" w:rsidRPr="00B103D3">
              <w:rPr>
                <w:rFonts w:asciiTheme="majorHAnsi" w:eastAsia="Times New Roman" w:hAnsiTheme="majorHAnsi" w:cstheme="majorHAnsi"/>
              </w:rPr>
              <w:t>.</w:t>
            </w:r>
            <w:proofErr w:type="gramEnd"/>
            <w:r w:rsidR="00653FB7" w:rsidRPr="00B103D3">
              <w:rPr>
                <w:rFonts w:asciiTheme="majorHAnsi" w:eastAsia="Times New Roman" w:hAnsiTheme="majorHAnsi" w:cstheme="majorHAnsi"/>
              </w:rPr>
              <w:t xml:space="preserve"> Business process Reengineering</w:t>
            </w:r>
          </w:p>
        </w:tc>
        <w:tc>
          <w:tcPr>
            <w:tcW w:w="963" w:type="dxa"/>
          </w:tcPr>
          <w:p w14:paraId="1809C4BE" w14:textId="77777777" w:rsidR="0067382F" w:rsidRDefault="0067382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7788DDE3" w14:textId="4812B7DA" w:rsidR="00B04BA2" w:rsidRPr="00934539" w:rsidRDefault="00653FB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marks </w:t>
            </w:r>
          </w:p>
        </w:tc>
      </w:tr>
      <w:tr w:rsidR="00934539" w:rsidRPr="00934539" w14:paraId="44C9F0C0" w14:textId="77777777" w:rsidTr="00235322">
        <w:trPr>
          <w:trHeight w:val="1140"/>
        </w:trPr>
        <w:tc>
          <w:tcPr>
            <w:tcW w:w="1135" w:type="dxa"/>
          </w:tcPr>
          <w:p w14:paraId="3DA833EC" w14:textId="77777777" w:rsidR="00B04BA2" w:rsidRPr="00934539" w:rsidRDefault="00B04BA2" w:rsidP="00653FB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78DCB2A8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45BED3A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976"/>
    <w:multiLevelType w:val="hybridMultilevel"/>
    <w:tmpl w:val="3F4A5BD4"/>
    <w:lvl w:ilvl="0" w:tplc="9B7675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5C969C8"/>
    <w:multiLevelType w:val="hybridMultilevel"/>
    <w:tmpl w:val="C8282FF8"/>
    <w:lvl w:ilvl="0" w:tplc="9F1CA28E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3A61058"/>
    <w:multiLevelType w:val="hybridMultilevel"/>
    <w:tmpl w:val="59F6C474"/>
    <w:lvl w:ilvl="0" w:tplc="C852711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17275323">
    <w:abstractNumId w:val="0"/>
  </w:num>
  <w:num w:numId="2" w16cid:durableId="267812524">
    <w:abstractNumId w:val="2"/>
  </w:num>
  <w:num w:numId="3" w16cid:durableId="65838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62164"/>
    <w:rsid w:val="000762AC"/>
    <w:rsid w:val="000A199E"/>
    <w:rsid w:val="000B0841"/>
    <w:rsid w:val="0010552C"/>
    <w:rsid w:val="00111FBC"/>
    <w:rsid w:val="00117F21"/>
    <w:rsid w:val="00161B16"/>
    <w:rsid w:val="001640E4"/>
    <w:rsid w:val="00167262"/>
    <w:rsid w:val="00183270"/>
    <w:rsid w:val="00220B5E"/>
    <w:rsid w:val="00235322"/>
    <w:rsid w:val="0024704E"/>
    <w:rsid w:val="00277B08"/>
    <w:rsid w:val="00351841"/>
    <w:rsid w:val="003858AC"/>
    <w:rsid w:val="003C5E57"/>
    <w:rsid w:val="003F3D16"/>
    <w:rsid w:val="0040515F"/>
    <w:rsid w:val="00412791"/>
    <w:rsid w:val="00456225"/>
    <w:rsid w:val="004821AD"/>
    <w:rsid w:val="0054017F"/>
    <w:rsid w:val="005529A3"/>
    <w:rsid w:val="00582889"/>
    <w:rsid w:val="0059368B"/>
    <w:rsid w:val="005A7B0A"/>
    <w:rsid w:val="005B4F75"/>
    <w:rsid w:val="005D4570"/>
    <w:rsid w:val="005E5E15"/>
    <w:rsid w:val="00602A28"/>
    <w:rsid w:val="00603A54"/>
    <w:rsid w:val="006371D8"/>
    <w:rsid w:val="00653FB7"/>
    <w:rsid w:val="0067382F"/>
    <w:rsid w:val="0069409C"/>
    <w:rsid w:val="006A10B7"/>
    <w:rsid w:val="006A5131"/>
    <w:rsid w:val="006A6D28"/>
    <w:rsid w:val="00712EF0"/>
    <w:rsid w:val="00713176"/>
    <w:rsid w:val="00745B59"/>
    <w:rsid w:val="00752198"/>
    <w:rsid w:val="00771F90"/>
    <w:rsid w:val="00790B59"/>
    <w:rsid w:val="00805933"/>
    <w:rsid w:val="00821BBC"/>
    <w:rsid w:val="008F2421"/>
    <w:rsid w:val="00932244"/>
    <w:rsid w:val="00934539"/>
    <w:rsid w:val="009574EE"/>
    <w:rsid w:val="009B5D01"/>
    <w:rsid w:val="009D1A42"/>
    <w:rsid w:val="009D6624"/>
    <w:rsid w:val="009F3674"/>
    <w:rsid w:val="009F53D5"/>
    <w:rsid w:val="00A126DE"/>
    <w:rsid w:val="00A27E66"/>
    <w:rsid w:val="00AA1BE3"/>
    <w:rsid w:val="00AE15F8"/>
    <w:rsid w:val="00B04BA2"/>
    <w:rsid w:val="00B103D3"/>
    <w:rsid w:val="00B10C40"/>
    <w:rsid w:val="00B117B1"/>
    <w:rsid w:val="00B463DF"/>
    <w:rsid w:val="00B46F5D"/>
    <w:rsid w:val="00B57624"/>
    <w:rsid w:val="00BB0CBD"/>
    <w:rsid w:val="00BC2738"/>
    <w:rsid w:val="00BC47F7"/>
    <w:rsid w:val="00BD6C03"/>
    <w:rsid w:val="00BD7973"/>
    <w:rsid w:val="00C26EF1"/>
    <w:rsid w:val="00C33764"/>
    <w:rsid w:val="00C51BFE"/>
    <w:rsid w:val="00C5380F"/>
    <w:rsid w:val="00CA5D01"/>
    <w:rsid w:val="00CB3EB5"/>
    <w:rsid w:val="00CB6291"/>
    <w:rsid w:val="00CC383C"/>
    <w:rsid w:val="00CC7AD8"/>
    <w:rsid w:val="00D35FA0"/>
    <w:rsid w:val="00DB701E"/>
    <w:rsid w:val="00DC4CBE"/>
    <w:rsid w:val="00E10488"/>
    <w:rsid w:val="00E13DAE"/>
    <w:rsid w:val="00E25CB7"/>
    <w:rsid w:val="00E87321"/>
    <w:rsid w:val="00ED5C1E"/>
    <w:rsid w:val="00ED6FA0"/>
    <w:rsid w:val="00EE0509"/>
    <w:rsid w:val="00EF33C5"/>
    <w:rsid w:val="00F40D13"/>
    <w:rsid w:val="00FA6648"/>
    <w:rsid w:val="00FD3038"/>
    <w:rsid w:val="00FD693F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52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1707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4</cp:revision>
  <cp:lastPrinted>2025-11-12T05:51:00Z</cp:lastPrinted>
  <dcterms:created xsi:type="dcterms:W3CDTF">2025-11-12T05:50:00Z</dcterms:created>
  <dcterms:modified xsi:type="dcterms:W3CDTF">2025-11-12T05:51:00Z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